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Illinois State University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Department of Psychology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20</w:t>
      </w:r>
      <w:r w:rsidDel="00000000" w:rsidR="00000000" w:rsidRPr="00000000">
        <w:rPr>
          <w:rFonts w:ascii="Times" w:cs="Times" w:eastAsia="Times" w:hAnsi="Times"/>
          <w:b w:val="1"/>
          <w:sz w:val="20"/>
          <w:szCs w:val="20"/>
          <w:rtl w:val="0"/>
        </w:rPr>
        <w:t xml:space="preserve">21</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Psi Chi Membership Application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form should be completed on a computer. The completed application should be printed, signed, and dated, and submitted to either the Psi Chi President or Vice President. This application is for the Illinois State chapter; do not send this application to the Psi Chi International Office.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Please note that once your application has been accepted and you have made payment, you will be directed to the Psi Chi website to fill in your details. You will need to complete this step in order to be fully inducted into Psi Chi and to receive a membership certificate and graduation cord.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bookmarkStart w:colFirst="0" w:colLast="0" w:name="_heading=h.30j0zll" w:id="3"/>
      <w:bookmarkEnd w:id="3"/>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Student: </w:t>
      </w:r>
      <w:bookmarkStart w:colFirst="0" w:colLast="0" w:name="bookmark=id.1fob9te" w:id="1"/>
      <w:bookmarkEnd w:id="1"/>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UID: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bookmarkStart w:colFirst="0" w:colLast="0" w:name="bookmark=id.3znysh7" w:id="2"/>
      <w:bookmarkEnd w:id="2"/>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E-mail: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@ilstu.edu</w:t>
        <w:tab/>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Estimated Graduation (MM/YY):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4680"/>
          <w:tab w:val="left" w:pos="59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Class (select one):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bookmarkStart w:colFirst="0" w:colLast="0" w:name="bookmark=id.2et92p0" w:id="4"/>
      <w:bookmarkEnd w:id="4"/>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sophomore</w:t>
      </w:r>
      <w:r w:rsidDel="00000000" w:rsidR="00000000" w:rsidRPr="00000000">
        <w:rPr>
          <w:rFonts w:ascii="Times" w:cs="Times" w:eastAsia="Times" w:hAnsi="Times"/>
          <w:sz w:val="20"/>
          <w:szCs w:val="20"/>
          <w:rtl w:val="0"/>
        </w:rPr>
        <w:t xml:space="preserve">        </w:t>
      </w:r>
      <w:bookmarkStart w:colFirst="0" w:colLast="0" w:name="bookmark=id.tyjcwt" w:id="5"/>
      <w:bookmarkEnd w:id="5"/>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junior</w:t>
        <w:tab/>
      </w:r>
      <w:bookmarkStart w:colFirst="0" w:colLast="0" w:name="bookmark=id.3dy6vkm" w:id="6"/>
      <w:bookmarkEnd w:id="6"/>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senior</w:t>
        <w:tab/>
      </w:r>
      <w:bookmarkStart w:colFirst="0" w:colLast="0" w:name="bookmark=id.1t3h5sf" w:id="7"/>
      <w:bookmarkEnd w:id="7"/>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graduate student</w:t>
      </w:r>
    </w:p>
    <w:p w:rsidR="00000000" w:rsidDel="00000000" w:rsidP="00000000" w:rsidRDefault="00000000" w:rsidRPr="00000000" w14:paraId="0000000B">
      <w:pPr>
        <w:keepNext w:val="0"/>
        <w:keepLines w:val="0"/>
        <w:widowControl w:val="1"/>
        <w:pBdr>
          <w:top w:color="000000" w:space="0" w:sz="12" w:val="single"/>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List of Completed Psychology Courses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 w:val="left" w:pos="8860"/>
        </w:tabs>
        <w:spacing w:after="0" w:before="0" w:line="360" w:lineRule="auto"/>
        <w:ind w:left="0" w:right="0" w:firstLine="0"/>
        <w:jc w:val="left"/>
        <w:rPr>
          <w:rFonts w:ascii="Times" w:cs="Times" w:eastAsia="Times" w:hAnsi="Times"/>
          <w:b w:val="0"/>
          <w:i w:val="0"/>
          <w:smallCaps w:val="0"/>
          <w:strike w:val="0"/>
          <w:color w:val="000000"/>
          <w:sz w:val="20"/>
          <w:szCs w:val="20"/>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Course No.</w:t>
        <w:tab/>
        <w:t xml:space="preserve">Course Title</w:t>
        <w:tab/>
        <w:t xml:space="preserve">Hours</w:t>
        <w:tab/>
        <w:t xml:space="preserve">Grade</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bookmarkStart w:colFirst="0" w:colLast="0" w:name="bookmark=id.4d34og8" w:id="8"/>
      <w:bookmarkEnd w:id="8"/>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2s8eyo1" w:id="9"/>
      <w:bookmarkEnd w:id="9"/>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17dp8vu" w:id="10"/>
      <w:bookmarkEnd w:id="10"/>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3rdcrjn" w:id="11"/>
      <w:bookmarkEnd w:id="11"/>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bookmarkStart w:colFirst="0" w:colLast="0" w:name="bookmark=id.26in1rg" w:id="12"/>
      <w:bookmarkEnd w:id="12"/>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lnxbz9" w:id="13"/>
      <w:bookmarkEnd w:id="13"/>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35nkun2" w:id="14"/>
      <w:bookmarkEnd w:id="14"/>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tab/>
      </w:r>
      <w:bookmarkStart w:colFirst="0" w:colLast="0" w:name="bookmark=id.1ksv4uv" w:id="15"/>
      <w:bookmarkEnd w:id="15"/>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800"/>
          <w:tab w:val="left" w:pos="7740"/>
          <w:tab w:val="left" w:pos="8640"/>
        </w:tabs>
        <w:spacing w:after="0" w:before="0" w:line="36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980"/>
          <w:tab w:val="left" w:pos="7740"/>
          <w:tab w:val="lef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Are there more psychology courses that could not be included in this list?</w:t>
        <w:tab/>
      </w:r>
      <w:bookmarkStart w:colFirst="0" w:colLast="0" w:name="bookmark=id.44sinio" w:id="16"/>
      <w:bookmarkEnd w:id="16"/>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Yes</w:t>
        <w:tab/>
      </w:r>
      <w:bookmarkStart w:colFirst="0" w:colLast="0" w:name="bookmark=id.2jxsxqh" w:id="17"/>
      <w:bookmarkEnd w:id="17"/>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Cumulative Illinois State GPA: </w:t>
      </w:r>
      <w:bookmarkStart w:colFirst="0" w:colLast="0" w:name="bookmark=id.z337ya" w:id="18"/>
      <w:bookmarkEnd w:id="18"/>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(must be at least 3.0 for all Illinois State courses)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 xml:space="preserve">Illinois State GPA in psychology courses: </w:t>
      </w:r>
      <w:bookmarkStart w:colFirst="0" w:colLast="0" w:name="bookmark=id.3j2qqm3" w:id="19"/>
      <w:bookmarkEnd w:id="19"/>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(must be at least 3.3 for all psychology courses)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 hereby authorize the Undergraduate Psychology advisor to review my academic record for the sole purpose of determining my eligibility for becoming a Psi Chi Honor Society member at Illinois State. If inducted as a Psi Chi member, I accept the Psi Chi Constitution.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0"/>
          <w:tab w:val="left" w:pos="6480"/>
          <w:tab w:val="left" w:pos="886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ab/>
      </w:r>
      <w:r w:rsidDel="00000000" w:rsidR="00000000" w:rsidRPr="00000000">
        <w:rPr>
          <w:rFonts w:ascii="Times" w:cs="Times" w:eastAsia="Times" w:hAnsi="Times"/>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Student’s Signature</w:t>
        <w:tab/>
        <w:t xml:space="preserve">Date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Shirt Size (please circle one):</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SMALL        MEDIUM       LARGE         EXTRA LARGE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rFonts w:ascii="Times" w:cs="Times" w:eastAsia="Times" w:hAnsi="Times"/>
          <w:b w:val="1"/>
          <w:sz w:val="22"/>
          <w:szCs w:val="22"/>
        </w:rPr>
      </w:pPr>
      <w:r w:rsidDel="00000000" w:rsidR="00000000" w:rsidRPr="00000000">
        <w:rPr>
          <w:rFonts w:ascii="Times" w:cs="Times" w:eastAsia="Times" w:hAnsi="Times"/>
          <w:b w:val="1"/>
          <w:sz w:val="22"/>
          <w:szCs w:val="22"/>
          <w:u w:val="single"/>
          <w:rtl w:val="0"/>
        </w:rPr>
        <w:t xml:space="preserve">Shirt Color (please circle one):</w:t>
      </w:r>
      <w:r w:rsidDel="00000000" w:rsidR="00000000" w:rsidRPr="00000000">
        <w:rPr>
          <w:rFonts w:ascii="Times" w:cs="Times" w:eastAsia="Times" w:hAnsi="Times"/>
          <w:b w:val="1"/>
          <w:sz w:val="22"/>
          <w:szCs w:val="22"/>
          <w:rtl w:val="0"/>
        </w:rPr>
        <w:t xml:space="preserve">      BLACK        WHITE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6480"/>
          <w:tab w:val="left" w:pos="88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Lifetime membership fee: $95.00 (fee comes from a combination of psi chi honor society dues, local dues, and t-shirt). Please pay by cash</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check, or Venmo (@PsiChiSPA). Make checks payable to Psi Chi Student Psychology Assoc</w:t>
      </w:r>
      <w:r w:rsidDel="00000000" w:rsidR="00000000" w:rsidRPr="00000000">
        <w:rPr>
          <w:sz w:val="20"/>
          <w:szCs w:val="20"/>
          <w:rtl w:val="0"/>
        </w:rPr>
        <w:t xml:space="preserve">iation.</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p44ll8JrCKGN+9VGqCU663dzw==">AMUW2mVYW3RJYAKRxfF63sCXAiCuDHERDSmgjA3llLQfFMTEP7plWjQ3/dBbuuQu3EdEfnQikIZ13gklmbY5Qk7Z9LkCjDP44ijgC/Zuc8DqmT2pYqVjCKBMKTKDJKh1d8cSFCi/b9xOneYCEErdcoPPWb6Xtmu+zS1VbiDrzgpxLPMNCdVZEarbQPGkJSdXNhHumk2bBVYjRTr1zHfCx6Uw4G067TdA1mNmAblWZAFQwjrLnyyoGjL/tEs+scWSR2MAQCxH2rMCw9UBrq62vbk9LHcPTb9cTnp62rBNx0IZsa+oWUREuc2nywI2hVWs4G1Mu2ekZxjq5ELxx+5DW6Xd56OArbNW0ee7OWrZ2pblfKw2/rYPL9Ra/dVC7nNY6P411Qwte0lnjxW0dO5nZkd5LWa1QSSm4hhEjTDdXrrrBPdZzFPIO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