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8D70" w14:textId="0BC90598" w:rsidR="3C233114" w:rsidRDefault="3C233114" w:rsidP="3C233114">
      <w:pPr>
        <w:spacing w:after="120" w:line="240" w:lineRule="auto"/>
        <w:jc w:val="center"/>
        <w:rPr>
          <w:rFonts w:eastAsiaTheme="minorEastAsia"/>
        </w:rPr>
      </w:pPr>
      <w:r w:rsidRPr="3C233114">
        <w:rPr>
          <w:rFonts w:eastAsiaTheme="minorEastAsia"/>
        </w:rPr>
        <w:t>TEXTBOOK AFFORDABILITY COMMITTEE</w:t>
      </w:r>
    </w:p>
    <w:p w14:paraId="1C9606AB" w14:textId="2A88001D" w:rsidR="3C233114" w:rsidRDefault="61B7104C" w:rsidP="45112944">
      <w:pPr>
        <w:spacing w:after="120" w:line="240" w:lineRule="auto"/>
        <w:jc w:val="center"/>
        <w:rPr>
          <w:rFonts w:eastAsiaTheme="minorEastAsia"/>
          <w:b/>
          <w:bCs/>
        </w:rPr>
      </w:pPr>
      <w:r w:rsidRPr="45112944">
        <w:rPr>
          <w:rFonts w:eastAsiaTheme="minorEastAsia"/>
          <w:b/>
          <w:bCs/>
        </w:rPr>
        <w:t>T</w:t>
      </w:r>
      <w:r w:rsidR="57D2F6A1" w:rsidRPr="45112944">
        <w:rPr>
          <w:rFonts w:eastAsiaTheme="minorEastAsia"/>
          <w:b/>
          <w:bCs/>
        </w:rPr>
        <w:t>uesday</w:t>
      </w:r>
      <w:r w:rsidRPr="45112944">
        <w:rPr>
          <w:rFonts w:eastAsiaTheme="minorEastAsia"/>
          <w:b/>
          <w:bCs/>
        </w:rPr>
        <w:t xml:space="preserve">, </w:t>
      </w:r>
      <w:r w:rsidR="167D7A42" w:rsidRPr="45112944">
        <w:rPr>
          <w:rFonts w:eastAsiaTheme="minorEastAsia"/>
          <w:b/>
          <w:bCs/>
        </w:rPr>
        <w:t>August 27</w:t>
      </w:r>
      <w:r w:rsidRPr="45112944">
        <w:rPr>
          <w:rFonts w:eastAsiaTheme="minorEastAsia"/>
          <w:b/>
          <w:bCs/>
        </w:rPr>
        <w:t>, 2019</w:t>
      </w:r>
    </w:p>
    <w:p w14:paraId="4CD9BAA6" w14:textId="38F81736" w:rsidR="3C233114" w:rsidRDefault="00C13B80" w:rsidP="3C233114">
      <w:pPr>
        <w:spacing w:after="120" w:line="240" w:lineRule="auto"/>
        <w:jc w:val="center"/>
        <w:rPr>
          <w:rFonts w:eastAsiaTheme="minorEastAsia"/>
        </w:rPr>
      </w:pPr>
      <w:r>
        <w:rPr>
          <w:rFonts w:eastAsiaTheme="minorEastAsia"/>
        </w:rPr>
        <w:t>1:0</w:t>
      </w:r>
      <w:r w:rsidR="3C233114" w:rsidRPr="3C233114">
        <w:rPr>
          <w:rFonts w:eastAsiaTheme="minorEastAsia"/>
        </w:rPr>
        <w:t>0 p.m.</w:t>
      </w:r>
    </w:p>
    <w:p w14:paraId="1D2BC0C4" w14:textId="54056611" w:rsidR="3C233114" w:rsidRDefault="3C233114" w:rsidP="45112944">
      <w:pPr>
        <w:spacing w:after="120" w:line="240" w:lineRule="auto"/>
        <w:jc w:val="center"/>
        <w:rPr>
          <w:rFonts w:eastAsiaTheme="minorEastAsia"/>
        </w:rPr>
      </w:pPr>
      <w:r w:rsidRPr="2DE97536">
        <w:rPr>
          <w:rFonts w:eastAsiaTheme="minorEastAsia"/>
        </w:rPr>
        <w:t>Milner Library, 311</w:t>
      </w:r>
      <w:r w:rsidR="590350DC" w:rsidRPr="2DE97536">
        <w:rPr>
          <w:rFonts w:eastAsiaTheme="minorEastAsia"/>
        </w:rPr>
        <w:t>G</w:t>
      </w:r>
    </w:p>
    <w:p w14:paraId="6436EF6D" w14:textId="6AD13E82" w:rsidR="09BAB8CF" w:rsidRDefault="09BAB8CF" w:rsidP="2DE97536">
      <w:pPr>
        <w:spacing w:after="120" w:line="240" w:lineRule="auto"/>
        <w:jc w:val="center"/>
      </w:pPr>
      <w:r w:rsidRPr="2DE97536">
        <w:rPr>
          <w:rFonts w:eastAsiaTheme="minorEastAsia"/>
          <w:b/>
          <w:bCs/>
        </w:rPr>
        <w:t>Minutes</w:t>
      </w:r>
    </w:p>
    <w:p w14:paraId="633EF503" w14:textId="76791397" w:rsidR="3C233114" w:rsidRPr="004B5C5B" w:rsidRDefault="61B7104C" w:rsidP="59B87D13">
      <w:pPr>
        <w:spacing w:after="120" w:line="240" w:lineRule="auto"/>
        <w:rPr>
          <w:rFonts w:eastAsiaTheme="minorEastAsia"/>
        </w:rPr>
      </w:pPr>
      <w:r w:rsidRPr="59B87D13">
        <w:rPr>
          <w:rFonts w:eastAsiaTheme="minorEastAsia"/>
          <w:b/>
          <w:bCs/>
        </w:rPr>
        <w:t>Members Attending</w:t>
      </w:r>
      <w:r w:rsidRPr="59B87D13">
        <w:rPr>
          <w:rFonts w:eastAsiaTheme="minorEastAsia"/>
        </w:rPr>
        <w:t xml:space="preserve">: </w:t>
      </w:r>
      <w:r w:rsidR="66021F47" w:rsidRPr="59B87D13">
        <w:rPr>
          <w:rFonts w:eastAsiaTheme="minorEastAsia"/>
        </w:rPr>
        <w:t>Bender, Cox, Miller-Schuster, Murphy, Nourie, Shelley</w:t>
      </w:r>
    </w:p>
    <w:p w14:paraId="42CE1D38" w14:textId="303A5256" w:rsidR="004B5C5B" w:rsidRPr="004B5C5B" w:rsidRDefault="45E93841" w:rsidP="11B2C4B8">
      <w:pPr>
        <w:spacing w:after="120" w:line="240" w:lineRule="auto"/>
        <w:rPr>
          <w:rFonts w:eastAsiaTheme="minorEastAsia"/>
        </w:rPr>
      </w:pPr>
      <w:r w:rsidRPr="11B2C4B8">
        <w:rPr>
          <w:rFonts w:eastAsiaTheme="minorEastAsia"/>
          <w:b/>
          <w:bCs/>
        </w:rPr>
        <w:t xml:space="preserve">Members Absent: </w:t>
      </w:r>
      <w:r w:rsidR="06694565" w:rsidRPr="11B2C4B8">
        <w:rPr>
          <w:rFonts w:eastAsiaTheme="minorEastAsia"/>
        </w:rPr>
        <w:t>Solebo</w:t>
      </w:r>
    </w:p>
    <w:p w14:paraId="56097A29" w14:textId="67B55803" w:rsidR="3C233114" w:rsidRDefault="61B7104C" w:rsidP="721CD5B7">
      <w:pPr>
        <w:spacing w:after="120" w:line="240" w:lineRule="auto"/>
        <w:rPr>
          <w:rFonts w:eastAsiaTheme="minorEastAsia"/>
        </w:rPr>
      </w:pPr>
      <w:r w:rsidRPr="721CD5B7">
        <w:rPr>
          <w:rFonts w:eastAsiaTheme="minorEastAsia"/>
          <w:b/>
          <w:bCs/>
        </w:rPr>
        <w:t xml:space="preserve">Call to Order: </w:t>
      </w:r>
      <w:r w:rsidR="3657F6F9" w:rsidRPr="721CD5B7">
        <w:rPr>
          <w:rFonts w:eastAsiaTheme="minorEastAsia"/>
          <w:b/>
          <w:bCs/>
        </w:rPr>
        <w:t>1:00 p.m.</w:t>
      </w:r>
    </w:p>
    <w:p w14:paraId="21D974DA" w14:textId="1E3E9144" w:rsidR="46A94802" w:rsidRDefault="46A94802" w:rsidP="45112944">
      <w:pPr>
        <w:spacing w:after="120" w:line="240" w:lineRule="auto"/>
      </w:pPr>
      <w:r w:rsidRPr="45112944">
        <w:rPr>
          <w:rFonts w:eastAsiaTheme="minorEastAsia"/>
          <w:b/>
          <w:bCs/>
        </w:rPr>
        <w:t>Introductions:</w:t>
      </w:r>
      <w:r w:rsidR="7A307942" w:rsidRPr="45112944">
        <w:rPr>
          <w:rFonts w:eastAsiaTheme="minorEastAsia"/>
        </w:rPr>
        <w:t xml:space="preserve"> (name, role at University, why you are on the committee)</w:t>
      </w:r>
    </w:p>
    <w:p w14:paraId="1B5B51E3" w14:textId="10B2A9C4" w:rsidR="46A94802" w:rsidRDefault="46A94802" w:rsidP="45112944">
      <w:pPr>
        <w:pStyle w:val="ListParagraph"/>
        <w:numPr>
          <w:ilvl w:val="0"/>
          <w:numId w:val="3"/>
        </w:numPr>
        <w:spacing w:after="120" w:line="240" w:lineRule="auto"/>
      </w:pPr>
      <w:r w:rsidRPr="45112944">
        <w:rPr>
          <w:rFonts w:eastAsiaTheme="minorEastAsia"/>
        </w:rPr>
        <w:t>New members</w:t>
      </w:r>
    </w:p>
    <w:p w14:paraId="04B08E0F" w14:textId="4203C6A8" w:rsidR="46A94802" w:rsidRDefault="46A94802" w:rsidP="45112944">
      <w:pPr>
        <w:pStyle w:val="ListParagraph"/>
        <w:numPr>
          <w:ilvl w:val="1"/>
          <w:numId w:val="3"/>
        </w:numPr>
        <w:spacing w:after="120" w:line="240" w:lineRule="auto"/>
      </w:pPr>
      <w:r w:rsidRPr="45112944">
        <w:rPr>
          <w:rFonts w:eastAsiaTheme="minorEastAsia"/>
        </w:rPr>
        <w:t>Julie Murphy</w:t>
      </w:r>
    </w:p>
    <w:p w14:paraId="1CC2D89F" w14:textId="60B08617" w:rsidR="46A94802" w:rsidRDefault="46A94802" w:rsidP="45112944">
      <w:pPr>
        <w:pStyle w:val="ListParagraph"/>
        <w:numPr>
          <w:ilvl w:val="1"/>
          <w:numId w:val="3"/>
        </w:numPr>
        <w:spacing w:after="120" w:line="240" w:lineRule="auto"/>
      </w:pPr>
      <w:r w:rsidRPr="45112944">
        <w:rPr>
          <w:rFonts w:eastAsiaTheme="minorEastAsia"/>
        </w:rPr>
        <w:t>Euysup Shim</w:t>
      </w:r>
    </w:p>
    <w:p w14:paraId="593BDA22" w14:textId="1FF54A87" w:rsidR="46A94802" w:rsidRDefault="46A94802" w:rsidP="59B87D13">
      <w:pPr>
        <w:pStyle w:val="ListParagraph"/>
        <w:numPr>
          <w:ilvl w:val="1"/>
          <w:numId w:val="3"/>
        </w:numPr>
        <w:spacing w:after="120" w:line="240" w:lineRule="auto"/>
      </w:pPr>
      <w:r w:rsidRPr="59B87D13">
        <w:rPr>
          <w:rFonts w:eastAsiaTheme="minorEastAsia"/>
        </w:rPr>
        <w:t>Samiat Solebo</w:t>
      </w:r>
    </w:p>
    <w:p w14:paraId="57C7E539" w14:textId="359B1A82" w:rsidR="46A94802" w:rsidRDefault="46A94802" w:rsidP="45112944">
      <w:pPr>
        <w:pStyle w:val="ListParagraph"/>
        <w:numPr>
          <w:ilvl w:val="0"/>
          <w:numId w:val="3"/>
        </w:numPr>
        <w:spacing w:after="120" w:line="240" w:lineRule="auto"/>
      </w:pPr>
      <w:r w:rsidRPr="45112944">
        <w:rPr>
          <w:rFonts w:eastAsiaTheme="minorEastAsia"/>
        </w:rPr>
        <w:t>Returning members</w:t>
      </w:r>
    </w:p>
    <w:p w14:paraId="11E470B3" w14:textId="27058D3E" w:rsidR="46A94802" w:rsidRDefault="46A94802" w:rsidP="45112944">
      <w:pPr>
        <w:pStyle w:val="ListParagraph"/>
        <w:numPr>
          <w:ilvl w:val="1"/>
          <w:numId w:val="3"/>
        </w:numPr>
        <w:spacing w:after="120" w:line="240" w:lineRule="auto"/>
      </w:pPr>
      <w:r w:rsidRPr="45112944">
        <w:rPr>
          <w:rFonts w:eastAsiaTheme="minorEastAsia"/>
        </w:rPr>
        <w:t>Larry Bender</w:t>
      </w:r>
    </w:p>
    <w:p w14:paraId="4A03AC85" w14:textId="64BEE931" w:rsidR="46A94802" w:rsidRDefault="46A94802" w:rsidP="45112944">
      <w:pPr>
        <w:pStyle w:val="ListParagraph"/>
        <w:numPr>
          <w:ilvl w:val="1"/>
          <w:numId w:val="3"/>
        </w:numPr>
        <w:spacing w:after="120" w:line="240" w:lineRule="auto"/>
      </w:pPr>
      <w:r w:rsidRPr="45112944">
        <w:rPr>
          <w:rFonts w:eastAsiaTheme="minorEastAsia"/>
        </w:rPr>
        <w:t>Michaelene Cox</w:t>
      </w:r>
    </w:p>
    <w:p w14:paraId="6BA4E734" w14:textId="0D10AA44" w:rsidR="46A94802" w:rsidRDefault="46A94802" w:rsidP="45112944">
      <w:pPr>
        <w:pStyle w:val="ListParagraph"/>
        <w:numPr>
          <w:ilvl w:val="1"/>
          <w:numId w:val="3"/>
        </w:numPr>
        <w:spacing w:after="120" w:line="240" w:lineRule="auto"/>
      </w:pPr>
      <w:r w:rsidRPr="45112944">
        <w:rPr>
          <w:rFonts w:eastAsiaTheme="minorEastAsia"/>
        </w:rPr>
        <w:t>Danielle Miller-Schuster</w:t>
      </w:r>
    </w:p>
    <w:p w14:paraId="015D3071" w14:textId="13A11CFB" w:rsidR="46A94802" w:rsidRDefault="46A94802" w:rsidP="45112944">
      <w:pPr>
        <w:pStyle w:val="ListParagraph"/>
        <w:numPr>
          <w:ilvl w:val="1"/>
          <w:numId w:val="3"/>
        </w:numPr>
        <w:spacing w:after="120" w:line="240" w:lineRule="auto"/>
      </w:pPr>
      <w:r w:rsidRPr="45112944">
        <w:rPr>
          <w:rFonts w:eastAsiaTheme="minorEastAsia"/>
        </w:rPr>
        <w:t>Crystal Nourie</w:t>
      </w:r>
    </w:p>
    <w:p w14:paraId="7841F66B" w14:textId="18DBBBEC" w:rsidR="46A94802" w:rsidRDefault="46A94802" w:rsidP="45112944">
      <w:pPr>
        <w:pStyle w:val="ListParagraph"/>
        <w:numPr>
          <w:ilvl w:val="1"/>
          <w:numId w:val="3"/>
        </w:numPr>
        <w:spacing w:after="120" w:line="240" w:lineRule="auto"/>
      </w:pPr>
      <w:r w:rsidRPr="45112944">
        <w:rPr>
          <w:rFonts w:eastAsiaTheme="minorEastAsia"/>
        </w:rPr>
        <w:t>Anne Shelley</w:t>
      </w:r>
    </w:p>
    <w:p w14:paraId="542A93A9" w14:textId="43350F31" w:rsidR="3C233114" w:rsidRDefault="61B7104C" w:rsidP="3C233114">
      <w:pPr>
        <w:spacing w:after="120" w:line="240" w:lineRule="auto"/>
        <w:rPr>
          <w:rFonts w:eastAsiaTheme="minorEastAsia"/>
        </w:rPr>
      </w:pPr>
      <w:r w:rsidRPr="45112944">
        <w:rPr>
          <w:rFonts w:eastAsiaTheme="minorEastAsia"/>
          <w:b/>
          <w:bCs/>
        </w:rPr>
        <w:t>Action Items</w:t>
      </w:r>
      <w:r w:rsidRPr="45112944">
        <w:rPr>
          <w:rFonts w:eastAsiaTheme="minorEastAsia"/>
        </w:rPr>
        <w:t>:</w:t>
      </w:r>
    </w:p>
    <w:p w14:paraId="7CC9BBDB" w14:textId="09801623" w:rsidR="61B7104C" w:rsidRDefault="793F9F46" w:rsidP="59B87D13">
      <w:pPr>
        <w:pStyle w:val="ListParagraph"/>
        <w:numPr>
          <w:ilvl w:val="0"/>
          <w:numId w:val="9"/>
        </w:numPr>
        <w:spacing w:after="120" w:line="240" w:lineRule="auto"/>
        <w:rPr>
          <w:rFonts w:eastAsiaTheme="minorEastAsia"/>
        </w:rPr>
      </w:pPr>
      <w:r w:rsidRPr="59B87D13">
        <w:rPr>
          <w:rFonts w:eastAsiaTheme="minorEastAsia"/>
        </w:rPr>
        <w:t xml:space="preserve">Review and approve </w:t>
      </w:r>
      <w:r w:rsidR="604AA383" w:rsidRPr="59B87D13">
        <w:rPr>
          <w:rFonts w:eastAsiaTheme="minorEastAsia"/>
        </w:rPr>
        <w:t xml:space="preserve">draft </w:t>
      </w:r>
      <w:r w:rsidRPr="59B87D13">
        <w:rPr>
          <w:rFonts w:eastAsiaTheme="minorEastAsia"/>
        </w:rPr>
        <w:t>minutes from May 2 meeting</w:t>
      </w:r>
    </w:p>
    <w:p w14:paraId="2237482F" w14:textId="2B8B4B3C" w:rsidR="61B7104C" w:rsidRDefault="5AEB8774" w:rsidP="59B87D13">
      <w:pPr>
        <w:pStyle w:val="ListParagraph"/>
        <w:numPr>
          <w:ilvl w:val="1"/>
          <w:numId w:val="9"/>
        </w:numPr>
        <w:spacing w:after="120" w:line="240" w:lineRule="auto"/>
      </w:pPr>
      <w:r w:rsidRPr="59B87D13">
        <w:rPr>
          <w:rFonts w:eastAsiaTheme="minorEastAsia"/>
        </w:rPr>
        <w:t>Minutes were a</w:t>
      </w:r>
      <w:r w:rsidR="16384A2A" w:rsidRPr="59B87D13">
        <w:rPr>
          <w:rFonts w:eastAsiaTheme="minorEastAsia"/>
        </w:rPr>
        <w:t>pproved</w:t>
      </w:r>
      <w:r w:rsidR="3225DBD7" w:rsidRPr="59B87D13">
        <w:rPr>
          <w:rFonts w:eastAsiaTheme="minorEastAsia"/>
        </w:rPr>
        <w:t>.</w:t>
      </w:r>
    </w:p>
    <w:p w14:paraId="6CCD0D59" w14:textId="54BF03BE" w:rsidR="0986244C" w:rsidRDefault="0986244C" w:rsidP="11B2C4B8">
      <w:pPr>
        <w:pStyle w:val="ListParagraph"/>
        <w:numPr>
          <w:ilvl w:val="0"/>
          <w:numId w:val="9"/>
        </w:numPr>
        <w:spacing w:after="120" w:line="240" w:lineRule="auto"/>
      </w:pPr>
      <w:r w:rsidRPr="59B87D13">
        <w:rPr>
          <w:rFonts w:eastAsiaTheme="minorEastAsia"/>
        </w:rPr>
        <w:t xml:space="preserve">Review and approve </w:t>
      </w:r>
      <w:r w:rsidR="24980669" w:rsidRPr="59B87D13">
        <w:rPr>
          <w:rFonts w:eastAsiaTheme="minorEastAsia"/>
        </w:rPr>
        <w:t xml:space="preserve">draft </w:t>
      </w:r>
      <w:r w:rsidRPr="59B87D13">
        <w:rPr>
          <w:rFonts w:eastAsiaTheme="minorEastAsia"/>
        </w:rPr>
        <w:t xml:space="preserve">annual </w:t>
      </w:r>
      <w:r w:rsidR="5B65D984" w:rsidRPr="59B87D13">
        <w:rPr>
          <w:rFonts w:eastAsiaTheme="minorEastAsia"/>
        </w:rPr>
        <w:t>report</w:t>
      </w:r>
    </w:p>
    <w:p w14:paraId="6F60EDB0" w14:textId="502863E3" w:rsidR="0986244C" w:rsidRDefault="6EAB4B27" w:rsidP="59B87D13">
      <w:pPr>
        <w:pStyle w:val="ListParagraph"/>
        <w:numPr>
          <w:ilvl w:val="1"/>
          <w:numId w:val="9"/>
        </w:numPr>
        <w:spacing w:after="120" w:line="240" w:lineRule="auto"/>
      </w:pPr>
      <w:r w:rsidRPr="59B87D13">
        <w:rPr>
          <w:rFonts w:eastAsiaTheme="minorEastAsia"/>
        </w:rPr>
        <w:t xml:space="preserve">Discussion and recommendation to review </w:t>
      </w:r>
      <w:r w:rsidR="4C54FEEA" w:rsidRPr="59B87D13">
        <w:rPr>
          <w:rFonts w:eastAsiaTheme="minorEastAsia"/>
        </w:rPr>
        <w:t xml:space="preserve">2018 </w:t>
      </w:r>
      <w:r w:rsidR="40413003" w:rsidRPr="59B87D13">
        <w:rPr>
          <w:rFonts w:eastAsiaTheme="minorEastAsia"/>
        </w:rPr>
        <w:t xml:space="preserve">annual report </w:t>
      </w:r>
      <w:r w:rsidR="50A9CA81" w:rsidRPr="59B87D13">
        <w:rPr>
          <w:rFonts w:eastAsiaTheme="minorEastAsia"/>
        </w:rPr>
        <w:t xml:space="preserve">and identify </w:t>
      </w:r>
      <w:r w:rsidR="0B3396C3" w:rsidRPr="59B87D13">
        <w:rPr>
          <w:rFonts w:eastAsiaTheme="minorEastAsia"/>
        </w:rPr>
        <w:t>carryovers/things still in progress</w:t>
      </w:r>
      <w:r w:rsidR="6910064E" w:rsidRPr="59B87D13">
        <w:rPr>
          <w:rFonts w:eastAsiaTheme="minorEastAsia"/>
        </w:rPr>
        <w:t xml:space="preserve"> for 2019 annual report</w:t>
      </w:r>
      <w:r w:rsidR="55982A78" w:rsidRPr="59B87D13">
        <w:rPr>
          <w:rFonts w:eastAsiaTheme="minorEastAsia"/>
        </w:rPr>
        <w:t xml:space="preserve">. </w:t>
      </w:r>
      <w:r w:rsidR="0B3396C3" w:rsidRPr="59B87D13">
        <w:rPr>
          <w:rFonts w:eastAsiaTheme="minorEastAsia"/>
          <w:b/>
          <w:bCs/>
        </w:rPr>
        <w:t>Anne will look at 18 and 19 reports and respond to committee</w:t>
      </w:r>
      <w:r w:rsidR="2AB2E4F6" w:rsidRPr="59B87D13">
        <w:rPr>
          <w:rFonts w:eastAsiaTheme="minorEastAsia"/>
          <w:b/>
          <w:bCs/>
        </w:rPr>
        <w:t xml:space="preserve"> over e-mail.</w:t>
      </w:r>
      <w:r w:rsidR="3D5448D3" w:rsidRPr="59B87D13">
        <w:rPr>
          <w:rFonts w:eastAsiaTheme="minorEastAsia"/>
          <w:b/>
          <w:bCs/>
        </w:rPr>
        <w:t xml:space="preserve"> </w:t>
      </w:r>
      <w:r w:rsidR="45C27650" w:rsidRPr="59B87D13">
        <w:rPr>
          <w:rFonts w:eastAsiaTheme="minorEastAsia"/>
          <w:b/>
          <w:bCs/>
        </w:rPr>
        <w:t xml:space="preserve">Additionally, Anne will review the TAC </w:t>
      </w:r>
      <w:r w:rsidR="3D5448D3" w:rsidRPr="59B87D13">
        <w:rPr>
          <w:rFonts w:eastAsiaTheme="minorEastAsia"/>
          <w:b/>
          <w:bCs/>
        </w:rPr>
        <w:t>strategic plan and think more about how to prioritize activities for th</w:t>
      </w:r>
      <w:r w:rsidR="4A89007F" w:rsidRPr="59B87D13">
        <w:rPr>
          <w:rFonts w:eastAsiaTheme="minorEastAsia"/>
          <w:b/>
          <w:bCs/>
        </w:rPr>
        <w:t>is year</w:t>
      </w:r>
      <w:r w:rsidR="7C6AECB6" w:rsidRPr="59B87D13">
        <w:rPr>
          <w:rFonts w:eastAsiaTheme="minorEastAsia"/>
          <w:b/>
          <w:bCs/>
        </w:rPr>
        <w:t>.</w:t>
      </w:r>
    </w:p>
    <w:p w14:paraId="756618B1" w14:textId="6DDE9259" w:rsidR="1B40BB27" w:rsidRDefault="1B40BB27" w:rsidP="11B2C4B8">
      <w:pPr>
        <w:pStyle w:val="ListParagraph"/>
        <w:numPr>
          <w:ilvl w:val="0"/>
          <w:numId w:val="9"/>
        </w:numPr>
        <w:spacing w:after="120" w:line="240" w:lineRule="auto"/>
      </w:pPr>
      <w:r w:rsidRPr="59B87D13">
        <w:rPr>
          <w:rFonts w:eastAsiaTheme="minorEastAsia"/>
        </w:rPr>
        <w:t>Set meetings for Fall 2019</w:t>
      </w:r>
    </w:p>
    <w:p w14:paraId="227930A4" w14:textId="20BDF3EF" w:rsidR="5EF0D883" w:rsidRDefault="5EF0D883" w:rsidP="59B87D13">
      <w:pPr>
        <w:pStyle w:val="ListParagraph"/>
        <w:numPr>
          <w:ilvl w:val="1"/>
          <w:numId w:val="9"/>
        </w:numPr>
        <w:spacing w:after="120" w:line="240" w:lineRule="auto"/>
      </w:pPr>
      <w:r w:rsidRPr="59B87D13">
        <w:rPr>
          <w:rFonts w:eastAsiaTheme="minorEastAsia"/>
        </w:rPr>
        <w:t>The committee will meet on the following days and times, in Milner 311 conference room:</w:t>
      </w:r>
    </w:p>
    <w:p w14:paraId="58CDC4D4" w14:textId="380650F2" w:rsidR="5EF0D883" w:rsidRDefault="5EF0D883" w:rsidP="59B87D13">
      <w:pPr>
        <w:pStyle w:val="ListParagraph"/>
        <w:numPr>
          <w:ilvl w:val="2"/>
          <w:numId w:val="9"/>
        </w:numPr>
        <w:spacing w:after="120" w:line="240" w:lineRule="auto"/>
      </w:pPr>
      <w:r w:rsidRPr="59B87D13">
        <w:rPr>
          <w:rFonts w:eastAsiaTheme="minorEastAsia"/>
        </w:rPr>
        <w:t>9/24 at 1 p.m.</w:t>
      </w:r>
    </w:p>
    <w:p w14:paraId="107A7B51" w14:textId="6DE325A9" w:rsidR="5EF0D883" w:rsidRDefault="5EF0D883" w:rsidP="59B87D13">
      <w:pPr>
        <w:pStyle w:val="ListParagraph"/>
        <w:numPr>
          <w:ilvl w:val="2"/>
          <w:numId w:val="9"/>
        </w:numPr>
        <w:spacing w:after="120" w:line="240" w:lineRule="auto"/>
      </w:pPr>
      <w:r w:rsidRPr="59B87D13">
        <w:rPr>
          <w:rFonts w:eastAsiaTheme="minorEastAsia"/>
        </w:rPr>
        <w:t>10/22 at 1 p.m.</w:t>
      </w:r>
    </w:p>
    <w:p w14:paraId="7FD22312" w14:textId="7BC8B11C" w:rsidR="5EF0D883" w:rsidRDefault="5EF0D883" w:rsidP="59B87D13">
      <w:pPr>
        <w:pStyle w:val="ListParagraph"/>
        <w:numPr>
          <w:ilvl w:val="2"/>
          <w:numId w:val="9"/>
        </w:numPr>
        <w:spacing w:after="120" w:line="240" w:lineRule="auto"/>
      </w:pPr>
      <w:r w:rsidRPr="59B87D13">
        <w:rPr>
          <w:rFonts w:eastAsiaTheme="minorEastAsia"/>
        </w:rPr>
        <w:t>11/12 at 1 p.m.</w:t>
      </w:r>
    </w:p>
    <w:p w14:paraId="2CA6EC54" w14:textId="2158A731" w:rsidR="5EF0D883" w:rsidRDefault="5EF0D883" w:rsidP="59B87D13">
      <w:pPr>
        <w:pStyle w:val="ListParagraph"/>
        <w:numPr>
          <w:ilvl w:val="2"/>
          <w:numId w:val="9"/>
        </w:numPr>
        <w:spacing w:after="120" w:line="240" w:lineRule="auto"/>
      </w:pPr>
      <w:r w:rsidRPr="59B87D13">
        <w:rPr>
          <w:rFonts w:eastAsiaTheme="minorEastAsia"/>
        </w:rPr>
        <w:t>12/3 at 1 p.m.</w:t>
      </w:r>
    </w:p>
    <w:p w14:paraId="22D1F939" w14:textId="2138EE41" w:rsidR="0FA7C366" w:rsidRPr="00B17FB6" w:rsidRDefault="61B7104C" w:rsidP="45112944">
      <w:pPr>
        <w:spacing w:after="120" w:line="240" w:lineRule="auto"/>
        <w:rPr>
          <w:rFonts w:eastAsiaTheme="minorEastAsia"/>
        </w:rPr>
      </w:pPr>
      <w:r w:rsidRPr="45112944">
        <w:rPr>
          <w:rFonts w:eastAsiaTheme="minorEastAsia"/>
          <w:b/>
          <w:bCs/>
        </w:rPr>
        <w:t>Information Items</w:t>
      </w:r>
      <w:r w:rsidRPr="45112944">
        <w:rPr>
          <w:rFonts w:eastAsiaTheme="minorEastAsia"/>
        </w:rPr>
        <w:t>:</w:t>
      </w:r>
      <w:r>
        <w:t xml:space="preserve"> </w:t>
      </w:r>
    </w:p>
    <w:p w14:paraId="668CD41E" w14:textId="3004FDDB" w:rsidR="01BD6975" w:rsidRDefault="01BD6975" w:rsidP="238F1FB1">
      <w:pPr>
        <w:pStyle w:val="ListParagraph"/>
        <w:numPr>
          <w:ilvl w:val="0"/>
          <w:numId w:val="2"/>
        </w:numPr>
        <w:spacing w:after="120" w:line="240" w:lineRule="auto"/>
      </w:pPr>
      <w:r>
        <w:t>TAC Strategic Plan</w:t>
      </w:r>
    </w:p>
    <w:p w14:paraId="05E34E8E" w14:textId="632A1A4A" w:rsidR="01BD6975" w:rsidRDefault="29721795" w:rsidP="238F1FB1">
      <w:pPr>
        <w:pStyle w:val="ListParagraph"/>
        <w:numPr>
          <w:ilvl w:val="1"/>
          <w:numId w:val="2"/>
        </w:numPr>
        <w:spacing w:after="120" w:line="240" w:lineRule="auto"/>
      </w:pPr>
      <w:r>
        <w:t xml:space="preserve">Discussion about </w:t>
      </w:r>
      <w:r w:rsidR="10DA9415">
        <w:t>how to pursue items in strategic plan that the committee is not directly responsible for</w:t>
      </w:r>
      <w:r w:rsidR="23CFB328">
        <w:t>.</w:t>
      </w:r>
      <w:r w:rsidR="10DA9415">
        <w:t xml:space="preserve"> </w:t>
      </w:r>
      <w:r w:rsidR="1A6DBA18">
        <w:t xml:space="preserve">The committee may want to consider striking points that aren’t achievable or relevant. </w:t>
      </w:r>
      <w:r w:rsidR="5ADAB13D">
        <w:t xml:space="preserve">Suggestion to solicit feedback from </w:t>
      </w:r>
      <w:r w:rsidR="123DC7F2">
        <w:t>Academic Affairs Committee chair, perhaps invite to a TAC m</w:t>
      </w:r>
      <w:bookmarkStart w:id="0" w:name="_GoBack"/>
      <w:bookmarkEnd w:id="0"/>
      <w:r w:rsidR="123DC7F2">
        <w:t>eeting.</w:t>
      </w:r>
    </w:p>
    <w:p w14:paraId="17169F88" w14:textId="09819ED5" w:rsidR="01BD6975" w:rsidRDefault="01BD6975" w:rsidP="238F1FB1">
      <w:pPr>
        <w:pStyle w:val="ListParagraph"/>
        <w:numPr>
          <w:ilvl w:val="0"/>
          <w:numId w:val="2"/>
        </w:numPr>
        <w:spacing w:after="120" w:line="240" w:lineRule="auto"/>
      </w:pPr>
      <w:r>
        <w:t>TAC Documents in Office365</w:t>
      </w:r>
    </w:p>
    <w:p w14:paraId="51B1DA29" w14:textId="7146BE29" w:rsidR="01BD6975" w:rsidRDefault="2C930D7C" w:rsidP="238F1FB1">
      <w:pPr>
        <w:pStyle w:val="ListParagraph"/>
        <w:numPr>
          <w:ilvl w:val="1"/>
          <w:numId w:val="2"/>
        </w:numPr>
        <w:spacing w:after="120" w:line="240" w:lineRule="auto"/>
      </w:pPr>
      <w:r>
        <w:lastRenderedPageBreak/>
        <w:t>Currently TAC documents are stored in Anne’s Office365 space, and shared with committee members.</w:t>
      </w:r>
      <w:r w:rsidR="65ECE896">
        <w:t xml:space="preserve"> Discussion about using a more appropriate space. </w:t>
      </w:r>
      <w:r w:rsidR="31640131" w:rsidRPr="238F1FB1">
        <w:rPr>
          <w:b/>
          <w:bCs/>
        </w:rPr>
        <w:t>Anne will ask Cera about document management options for Senate committee</w:t>
      </w:r>
      <w:r w:rsidR="4FC51021" w:rsidRPr="238F1FB1">
        <w:rPr>
          <w:b/>
          <w:bCs/>
        </w:rPr>
        <w:t>s</w:t>
      </w:r>
      <w:r w:rsidR="7C10F184" w:rsidRPr="238F1FB1">
        <w:rPr>
          <w:b/>
          <w:bCs/>
        </w:rPr>
        <w:t>.</w:t>
      </w:r>
    </w:p>
    <w:p w14:paraId="70EA5B95" w14:textId="63946AFF" w:rsidR="3C233114" w:rsidRDefault="0FA7C366" w:rsidP="3C233114">
      <w:pPr>
        <w:spacing w:after="120" w:line="240" w:lineRule="auto"/>
        <w:rPr>
          <w:rFonts w:eastAsiaTheme="minorEastAsia"/>
        </w:rPr>
      </w:pPr>
      <w:r w:rsidRPr="45112944">
        <w:rPr>
          <w:rFonts w:eastAsiaTheme="minorEastAsia"/>
          <w:b/>
          <w:bCs/>
        </w:rPr>
        <w:t>Discussion Items:</w:t>
      </w:r>
    </w:p>
    <w:p w14:paraId="7850976E" w14:textId="12449F6D" w:rsidR="3B1A099C" w:rsidRDefault="3B1A099C" w:rsidP="45112944">
      <w:pPr>
        <w:pStyle w:val="ListParagraph"/>
        <w:numPr>
          <w:ilvl w:val="0"/>
          <w:numId w:val="7"/>
        </w:numPr>
        <w:spacing w:after="120" w:line="240" w:lineRule="auto"/>
      </w:pPr>
      <w:r w:rsidRPr="59B87D13">
        <w:rPr>
          <w:rFonts w:eastAsiaTheme="minorEastAsia"/>
        </w:rPr>
        <w:t>Elect Chair</w:t>
      </w:r>
    </w:p>
    <w:p w14:paraId="7A7B7C80" w14:textId="2F531526" w:rsidR="3B1A099C" w:rsidRDefault="05C8D323" w:rsidP="59B87D13">
      <w:pPr>
        <w:pStyle w:val="ListParagraph"/>
        <w:numPr>
          <w:ilvl w:val="1"/>
          <w:numId w:val="7"/>
        </w:numPr>
        <w:spacing w:after="120" w:line="240" w:lineRule="auto"/>
      </w:pPr>
      <w:r w:rsidRPr="59B87D13">
        <w:rPr>
          <w:rFonts w:eastAsiaTheme="minorEastAsia"/>
        </w:rPr>
        <w:t>Discussion about possible co-</w:t>
      </w:r>
      <w:proofErr w:type="spellStart"/>
      <w:r w:rsidRPr="59B87D13">
        <w:rPr>
          <w:rFonts w:eastAsiaTheme="minorEastAsia"/>
        </w:rPr>
        <w:t>chairship</w:t>
      </w:r>
      <w:proofErr w:type="spellEnd"/>
      <w:r w:rsidRPr="59B87D13">
        <w:rPr>
          <w:rFonts w:eastAsiaTheme="minorEastAsia"/>
        </w:rPr>
        <w:t xml:space="preserve">. </w:t>
      </w:r>
      <w:r w:rsidRPr="59B87D13">
        <w:rPr>
          <w:rFonts w:eastAsiaTheme="minorEastAsia"/>
          <w:b/>
          <w:bCs/>
        </w:rPr>
        <w:t>Anne will contact Larry over e-mail</w:t>
      </w:r>
      <w:r w:rsidRPr="59B87D13">
        <w:rPr>
          <w:rFonts w:eastAsiaTheme="minorEastAsia"/>
        </w:rPr>
        <w:t>.</w:t>
      </w:r>
    </w:p>
    <w:p w14:paraId="003C3FAA" w14:textId="04D190BF" w:rsidR="3B1A099C" w:rsidRDefault="3B1A099C" w:rsidP="45112944">
      <w:pPr>
        <w:pStyle w:val="ListParagraph"/>
        <w:numPr>
          <w:ilvl w:val="0"/>
          <w:numId w:val="7"/>
        </w:numPr>
        <w:spacing w:after="120" w:line="240" w:lineRule="auto"/>
      </w:pPr>
      <w:r w:rsidRPr="59B87D13">
        <w:rPr>
          <w:rFonts w:eastAsiaTheme="minorEastAsia"/>
        </w:rPr>
        <w:t>Elect Secretary</w:t>
      </w:r>
    </w:p>
    <w:p w14:paraId="3B90348F" w14:textId="5DF6B820" w:rsidR="3B1A099C" w:rsidRDefault="0A3CCE64" w:rsidP="59B87D13">
      <w:pPr>
        <w:pStyle w:val="ListParagraph"/>
        <w:numPr>
          <w:ilvl w:val="1"/>
          <w:numId w:val="7"/>
        </w:numPr>
        <w:spacing w:after="120" w:line="240" w:lineRule="auto"/>
      </w:pPr>
      <w:r w:rsidRPr="59B87D13">
        <w:rPr>
          <w:rFonts w:eastAsiaTheme="minorEastAsia"/>
          <w:b/>
          <w:bCs/>
        </w:rPr>
        <w:t>Ann</w:t>
      </w:r>
      <w:r w:rsidR="419C759E" w:rsidRPr="59B87D13">
        <w:rPr>
          <w:rFonts w:eastAsiaTheme="minorEastAsia"/>
          <w:b/>
          <w:bCs/>
        </w:rPr>
        <w:t>e</w:t>
      </w:r>
      <w:r w:rsidRPr="59B87D13">
        <w:rPr>
          <w:rFonts w:eastAsiaTheme="minorEastAsia"/>
          <w:b/>
          <w:bCs/>
        </w:rPr>
        <w:t xml:space="preserve"> will e</w:t>
      </w:r>
      <w:r w:rsidR="419C759E" w:rsidRPr="59B87D13">
        <w:rPr>
          <w:rFonts w:eastAsiaTheme="minorEastAsia"/>
          <w:b/>
          <w:bCs/>
        </w:rPr>
        <w:t xml:space="preserve">-mail </w:t>
      </w:r>
      <w:r w:rsidR="6F1DF7D2" w:rsidRPr="59B87D13">
        <w:rPr>
          <w:rFonts w:eastAsiaTheme="minorEastAsia"/>
          <w:b/>
          <w:bCs/>
        </w:rPr>
        <w:t>committee to ask for volunteer</w:t>
      </w:r>
      <w:r w:rsidR="6F1DF7D2" w:rsidRPr="59B87D13">
        <w:rPr>
          <w:rFonts w:eastAsiaTheme="minorEastAsia"/>
        </w:rPr>
        <w:t>.</w:t>
      </w:r>
    </w:p>
    <w:p w14:paraId="5134F1CB" w14:textId="02175886" w:rsidR="1EA436F2" w:rsidRDefault="1EA436F2" w:rsidP="59B87D13">
      <w:pPr>
        <w:pStyle w:val="ListParagraph"/>
        <w:numPr>
          <w:ilvl w:val="0"/>
          <w:numId w:val="7"/>
        </w:numPr>
        <w:spacing w:after="120" w:line="240" w:lineRule="auto"/>
      </w:pPr>
      <w:r w:rsidRPr="59B87D13">
        <w:rPr>
          <w:rFonts w:eastAsiaTheme="minorEastAsia"/>
        </w:rPr>
        <w:t>Student Survey</w:t>
      </w:r>
      <w:r w:rsidR="20411937" w:rsidRPr="59B87D13">
        <w:rPr>
          <w:rFonts w:eastAsiaTheme="minorEastAsia"/>
        </w:rPr>
        <w:t xml:space="preserve"> from Spring 2019</w:t>
      </w:r>
    </w:p>
    <w:p w14:paraId="7076C7D9" w14:textId="47E50A6C" w:rsidR="72700025" w:rsidRDefault="72700025" w:rsidP="59B87D13">
      <w:pPr>
        <w:pStyle w:val="ListParagraph"/>
        <w:numPr>
          <w:ilvl w:val="1"/>
          <w:numId w:val="7"/>
        </w:numPr>
        <w:spacing w:after="0" w:line="240" w:lineRule="auto"/>
      </w:pPr>
      <w:r w:rsidRPr="59B87D13">
        <w:rPr>
          <w:rFonts w:eastAsiaTheme="minorEastAsia"/>
        </w:rPr>
        <w:t>Discussion about how to present and share the data.</w:t>
      </w:r>
    </w:p>
    <w:p w14:paraId="5B1B06EF" w14:textId="7833CEBA" w:rsidR="4C6764B5" w:rsidRDefault="4C6764B5" w:rsidP="59B87D13">
      <w:pPr>
        <w:pStyle w:val="ListParagraph"/>
        <w:numPr>
          <w:ilvl w:val="1"/>
          <w:numId w:val="7"/>
        </w:numPr>
        <w:spacing w:after="0" w:line="240" w:lineRule="auto"/>
      </w:pPr>
      <w:r w:rsidRPr="59B87D13">
        <w:rPr>
          <w:rFonts w:eastAsiaTheme="minorEastAsia"/>
        </w:rPr>
        <w:t>Suggestion to r</w:t>
      </w:r>
      <w:r w:rsidR="130B86E3" w:rsidRPr="59B87D13">
        <w:rPr>
          <w:rFonts w:eastAsiaTheme="minorEastAsia"/>
        </w:rPr>
        <w:t>epresent data visually</w:t>
      </w:r>
      <w:r w:rsidR="413EF5A7" w:rsidRPr="59B87D13">
        <w:rPr>
          <w:rFonts w:eastAsiaTheme="minorEastAsia"/>
        </w:rPr>
        <w:t>.</w:t>
      </w:r>
    </w:p>
    <w:p w14:paraId="4ED40331" w14:textId="08EC0B80" w:rsidR="03EEE864" w:rsidRDefault="03EEE864" w:rsidP="45112944">
      <w:pPr>
        <w:pStyle w:val="ListParagraph"/>
        <w:numPr>
          <w:ilvl w:val="0"/>
          <w:numId w:val="7"/>
        </w:numPr>
        <w:spacing w:after="120" w:line="240" w:lineRule="auto"/>
      </w:pPr>
      <w:r w:rsidRPr="59B87D13">
        <w:rPr>
          <w:rFonts w:eastAsiaTheme="minorEastAsia"/>
        </w:rPr>
        <w:t>Committee web presence</w:t>
      </w:r>
    </w:p>
    <w:p w14:paraId="78E05F2C" w14:textId="45089E13" w:rsidR="3FEBF338" w:rsidRDefault="3FEBF338" w:rsidP="59B87D13">
      <w:pPr>
        <w:pStyle w:val="ListParagraph"/>
        <w:numPr>
          <w:ilvl w:val="1"/>
          <w:numId w:val="7"/>
        </w:numPr>
        <w:spacing w:after="120" w:line="240" w:lineRule="auto"/>
      </w:pPr>
      <w:r w:rsidRPr="59B87D13">
        <w:rPr>
          <w:rFonts w:eastAsiaTheme="minorEastAsia"/>
        </w:rPr>
        <w:t>Anne presented draft site on textbook affordability, using about.illinoisstate.edu.</w:t>
      </w:r>
    </w:p>
    <w:p w14:paraId="588DF472" w14:textId="0181364E" w:rsidR="3FEBF338" w:rsidRDefault="3FEBF338" w:rsidP="238F1FB1">
      <w:pPr>
        <w:pStyle w:val="ListParagraph"/>
        <w:numPr>
          <w:ilvl w:val="1"/>
          <w:numId w:val="7"/>
        </w:numPr>
        <w:spacing w:after="120" w:line="240" w:lineRule="auto"/>
      </w:pPr>
      <w:r w:rsidRPr="238F1FB1">
        <w:rPr>
          <w:rFonts w:eastAsiaTheme="minorEastAsia"/>
        </w:rPr>
        <w:t>Discussion about other places on ISU website that discuss textbook information, like the Registrar’s Office.</w:t>
      </w:r>
    </w:p>
    <w:p w14:paraId="7A81DF2C" w14:textId="2FC5447D" w:rsidR="2CF7B0F1" w:rsidRDefault="2CF7B0F1" w:rsidP="59B87D13">
      <w:pPr>
        <w:pStyle w:val="ListParagraph"/>
        <w:numPr>
          <w:ilvl w:val="1"/>
          <w:numId w:val="7"/>
        </w:numPr>
        <w:spacing w:after="120" w:line="240" w:lineRule="auto"/>
      </w:pPr>
      <w:r w:rsidRPr="59B87D13">
        <w:rPr>
          <w:rFonts w:eastAsiaTheme="minorEastAsia"/>
        </w:rPr>
        <w:t>Suggestion</w:t>
      </w:r>
      <w:r w:rsidR="3FEBF338" w:rsidRPr="59B87D13">
        <w:rPr>
          <w:rFonts w:eastAsiaTheme="minorEastAsia"/>
        </w:rPr>
        <w:t xml:space="preserve"> to make “textbook” more searchable on ISU website – index </w:t>
      </w:r>
      <w:r w:rsidR="7B23681A" w:rsidRPr="59B87D13">
        <w:rPr>
          <w:rFonts w:eastAsiaTheme="minorEastAsia"/>
        </w:rPr>
        <w:t xml:space="preserve">the term </w:t>
      </w:r>
      <w:r w:rsidR="3FEBF338" w:rsidRPr="59B87D13">
        <w:rPr>
          <w:rFonts w:eastAsiaTheme="minorEastAsia"/>
        </w:rPr>
        <w:t>in A to Z list</w:t>
      </w:r>
      <w:r w:rsidR="3B122C93" w:rsidRPr="59B87D13">
        <w:rPr>
          <w:rFonts w:eastAsiaTheme="minorEastAsia"/>
        </w:rPr>
        <w:t>.</w:t>
      </w:r>
    </w:p>
    <w:p w14:paraId="610BF56E" w14:textId="3C0DD7BD" w:rsidR="03EEE864" w:rsidRDefault="03EEE864" w:rsidP="45112944">
      <w:pPr>
        <w:pStyle w:val="ListParagraph"/>
        <w:numPr>
          <w:ilvl w:val="0"/>
          <w:numId w:val="7"/>
        </w:numPr>
        <w:spacing w:after="120" w:line="240" w:lineRule="auto"/>
      </w:pPr>
      <w:r w:rsidRPr="59B87D13">
        <w:rPr>
          <w:rFonts w:eastAsiaTheme="minorEastAsia"/>
        </w:rPr>
        <w:t>Goals/possible activities for FY2020</w:t>
      </w:r>
    </w:p>
    <w:p w14:paraId="6666DB79" w14:textId="5CF2C539" w:rsidR="03EEE864" w:rsidRDefault="03EEE864" w:rsidP="45112944">
      <w:pPr>
        <w:pStyle w:val="ListParagraph"/>
        <w:numPr>
          <w:ilvl w:val="1"/>
          <w:numId w:val="7"/>
        </w:numPr>
        <w:spacing w:after="120" w:line="240" w:lineRule="auto"/>
      </w:pPr>
      <w:r w:rsidRPr="59B87D13">
        <w:rPr>
          <w:rFonts w:eastAsiaTheme="minorEastAsia"/>
        </w:rPr>
        <w:t>Faculty survey</w:t>
      </w:r>
    </w:p>
    <w:p w14:paraId="03796252" w14:textId="7F85BBD3" w:rsidR="70513178" w:rsidRDefault="70513178" w:rsidP="59B87D13">
      <w:pPr>
        <w:pStyle w:val="ListParagraph"/>
        <w:numPr>
          <w:ilvl w:val="1"/>
          <w:numId w:val="7"/>
        </w:numPr>
        <w:spacing w:after="120" w:line="240" w:lineRule="auto"/>
      </w:pPr>
      <w:r>
        <w:t xml:space="preserve">Populate web </w:t>
      </w:r>
      <w:r w:rsidR="45E93841">
        <w:t>presence for textbook affordability resources</w:t>
      </w:r>
      <w:r w:rsidR="257E7DBA">
        <w:t>/committee</w:t>
      </w:r>
    </w:p>
    <w:p w14:paraId="0BDA0797" w14:textId="4F990F1F" w:rsidR="005857D2" w:rsidRPr="005857D2" w:rsidRDefault="45E93841" w:rsidP="005857D2">
      <w:pPr>
        <w:pStyle w:val="ListParagraph"/>
        <w:numPr>
          <w:ilvl w:val="1"/>
          <w:numId w:val="7"/>
        </w:numPr>
        <w:spacing w:after="120" w:line="240" w:lineRule="auto"/>
      </w:pPr>
      <w:r>
        <w:t>Physical handout on affordability…. For parents, prospective students?</w:t>
      </w:r>
    </w:p>
    <w:p w14:paraId="0BE50026" w14:textId="4C43FFFF" w:rsidR="3C233114" w:rsidRDefault="45E93841" w:rsidP="005857D2">
      <w:pPr>
        <w:pStyle w:val="ListParagraph"/>
        <w:numPr>
          <w:ilvl w:val="1"/>
          <w:numId w:val="7"/>
        </w:numPr>
        <w:spacing w:after="120" w:line="240" w:lineRule="auto"/>
      </w:pPr>
      <w:r w:rsidRPr="59B87D13">
        <w:rPr>
          <w:rFonts w:eastAsiaTheme="minorEastAsia"/>
        </w:rPr>
        <w:t>Programming/Educational Event</w:t>
      </w:r>
    </w:p>
    <w:p w14:paraId="2FC22408" w14:textId="69117FB8" w:rsidR="0FA7C366" w:rsidRDefault="61B7104C" w:rsidP="005857D2">
      <w:pPr>
        <w:pStyle w:val="ListParagraph"/>
        <w:numPr>
          <w:ilvl w:val="2"/>
          <w:numId w:val="7"/>
        </w:numPr>
        <w:spacing w:after="120" w:line="240" w:lineRule="auto"/>
      </w:pPr>
      <w:r w:rsidRPr="59B87D13">
        <w:rPr>
          <w:rFonts w:eastAsiaTheme="minorEastAsia"/>
        </w:rPr>
        <w:t>Panel about affordable course materials – library, student, faculty?</w:t>
      </w:r>
    </w:p>
    <w:p w14:paraId="6A6A5441" w14:textId="49184AEE" w:rsidR="674311CA" w:rsidRDefault="674311CA" w:rsidP="11B2C4B8">
      <w:pPr>
        <w:pStyle w:val="ListParagraph"/>
        <w:numPr>
          <w:ilvl w:val="2"/>
          <w:numId w:val="7"/>
        </w:numPr>
        <w:spacing w:after="120" w:line="240" w:lineRule="auto"/>
      </w:pPr>
      <w:r w:rsidRPr="59B87D13">
        <w:rPr>
          <w:rFonts w:eastAsiaTheme="minorEastAsia"/>
        </w:rPr>
        <w:t xml:space="preserve">CTLT Symposium proposal – identify faculty </w:t>
      </w:r>
    </w:p>
    <w:p w14:paraId="40EBD2CD" w14:textId="174AFDC3" w:rsidR="61B7104C" w:rsidRDefault="61B7104C" w:rsidP="59B87D13">
      <w:pPr>
        <w:pStyle w:val="ListParagraph"/>
        <w:numPr>
          <w:ilvl w:val="1"/>
          <w:numId w:val="7"/>
        </w:numPr>
        <w:spacing w:after="120" w:line="240" w:lineRule="auto"/>
      </w:pPr>
      <w:r w:rsidRPr="59B87D13">
        <w:rPr>
          <w:rFonts w:eastAsiaTheme="minorEastAsia"/>
        </w:rPr>
        <w:t>Other</w:t>
      </w:r>
    </w:p>
    <w:p w14:paraId="4266061B" w14:textId="60D50ED5" w:rsidR="5AA92FC6" w:rsidRDefault="5AA92FC6" w:rsidP="59B87D13">
      <w:pPr>
        <w:pStyle w:val="ListParagraph"/>
        <w:numPr>
          <w:ilvl w:val="2"/>
          <w:numId w:val="7"/>
        </w:numPr>
        <w:spacing w:after="120" w:line="240" w:lineRule="auto"/>
      </w:pPr>
      <w:r w:rsidRPr="59B87D13">
        <w:rPr>
          <w:rFonts w:eastAsiaTheme="minorEastAsia"/>
        </w:rPr>
        <w:t>Suggestion to propose a session for the CTLT 2020 symposium on textbook affordability.</w:t>
      </w:r>
    </w:p>
    <w:p w14:paraId="64B2C518" w14:textId="5954967B" w:rsidR="6C98B8CD" w:rsidRDefault="6C98B8CD" w:rsidP="59B87D13">
      <w:pPr>
        <w:pStyle w:val="ListParagraph"/>
        <w:numPr>
          <w:ilvl w:val="2"/>
          <w:numId w:val="7"/>
        </w:numPr>
        <w:spacing w:after="120" w:line="240" w:lineRule="auto"/>
        <w:rPr>
          <w:b/>
          <w:bCs/>
        </w:rPr>
      </w:pPr>
      <w:r w:rsidRPr="59B87D13">
        <w:rPr>
          <w:rFonts w:eastAsiaTheme="minorEastAsia"/>
          <w:b/>
          <w:bCs/>
        </w:rPr>
        <w:t>Danielle will bring bookstore cont</w:t>
      </w:r>
      <w:r w:rsidR="420DEF3F" w:rsidRPr="59B87D13">
        <w:rPr>
          <w:rFonts w:eastAsiaTheme="minorEastAsia"/>
          <w:b/>
          <w:bCs/>
        </w:rPr>
        <w:t>r</w:t>
      </w:r>
      <w:r w:rsidRPr="59B87D13">
        <w:rPr>
          <w:rFonts w:eastAsiaTheme="minorEastAsia"/>
          <w:b/>
          <w:bCs/>
        </w:rPr>
        <w:t>act language to next meeting</w:t>
      </w:r>
      <w:r w:rsidR="6BD9E88C" w:rsidRPr="59B87D13">
        <w:rPr>
          <w:rFonts w:eastAsiaTheme="minorEastAsia"/>
          <w:b/>
          <w:bCs/>
        </w:rPr>
        <w:t>.</w:t>
      </w:r>
    </w:p>
    <w:p w14:paraId="44E78890" w14:textId="2931F34F" w:rsidR="30C5C4E3" w:rsidRDefault="30C5C4E3" w:rsidP="59B87D13">
      <w:pPr>
        <w:pStyle w:val="ListParagraph"/>
        <w:numPr>
          <w:ilvl w:val="2"/>
          <w:numId w:val="7"/>
        </w:numPr>
        <w:spacing w:after="120" w:line="240" w:lineRule="auto"/>
      </w:pPr>
      <w:r w:rsidRPr="238F1FB1">
        <w:rPr>
          <w:rFonts w:eastAsiaTheme="minorEastAsia"/>
        </w:rPr>
        <w:t xml:space="preserve">Suggestion to determine and schedule priorities for committee this year. </w:t>
      </w:r>
      <w:r w:rsidRPr="238F1FB1">
        <w:rPr>
          <w:rFonts w:eastAsiaTheme="minorEastAsia"/>
          <w:b/>
          <w:bCs/>
        </w:rPr>
        <w:t xml:space="preserve">Anne will draft a calendar for the </w:t>
      </w:r>
      <w:r w:rsidR="59DE8068" w:rsidRPr="238F1FB1">
        <w:rPr>
          <w:rFonts w:eastAsiaTheme="minorEastAsia"/>
          <w:b/>
          <w:bCs/>
        </w:rPr>
        <w:t>year and send it to the committee for review.</w:t>
      </w:r>
    </w:p>
    <w:p w14:paraId="505467B9" w14:textId="18674027" w:rsidR="002E4AD0" w:rsidRPr="002E4AD0" w:rsidRDefault="61B7104C" w:rsidP="59B87D13">
      <w:pPr>
        <w:spacing w:after="120" w:line="240" w:lineRule="auto"/>
        <w:rPr>
          <w:rFonts w:eastAsiaTheme="minorEastAsia"/>
        </w:rPr>
      </w:pPr>
      <w:r w:rsidRPr="238F1FB1">
        <w:rPr>
          <w:rFonts w:eastAsiaTheme="minorEastAsia"/>
          <w:b/>
          <w:bCs/>
        </w:rPr>
        <w:t>Announcements/Miscellaneous:</w:t>
      </w:r>
      <w:r w:rsidR="3BAF989B" w:rsidRPr="238F1FB1">
        <w:rPr>
          <w:rFonts w:eastAsiaTheme="minorEastAsia"/>
          <w:b/>
          <w:bCs/>
        </w:rPr>
        <w:t xml:space="preserve"> </w:t>
      </w:r>
    </w:p>
    <w:p w14:paraId="00EF6638" w14:textId="7A1283A8" w:rsidR="4E261D3D" w:rsidRDefault="472AE891" w:rsidP="238F1FB1">
      <w:pPr>
        <w:pStyle w:val="ListParagraph"/>
        <w:numPr>
          <w:ilvl w:val="0"/>
          <w:numId w:val="1"/>
        </w:numPr>
        <w:spacing w:after="120" w:line="240" w:lineRule="auto"/>
      </w:pPr>
      <w:r w:rsidRPr="238F1FB1">
        <w:rPr>
          <w:rFonts w:eastAsiaTheme="minorEastAsia"/>
        </w:rPr>
        <w:t>Discussion about other stakeholders on campus who are talking about affordability. Danielle has spoken with Jana Albrecht and Amy Hurd, Anne has spoken with Yojanna Cuenca-Carlino. Suggestion to check with chair of Academic Affairs Committee, as well. Committee discussed inviting guests to TAC meetings, but we should be strategic about when to schedule guests so we can still accomplish goals for the year.</w:t>
      </w:r>
    </w:p>
    <w:p w14:paraId="4DB34C04" w14:textId="49119596" w:rsidR="4E261D3D" w:rsidRDefault="472AE891" w:rsidP="238F1FB1">
      <w:pPr>
        <w:pStyle w:val="ListParagraph"/>
        <w:numPr>
          <w:ilvl w:val="0"/>
          <w:numId w:val="1"/>
        </w:numPr>
        <w:spacing w:after="120" w:line="240" w:lineRule="auto"/>
      </w:pPr>
      <w:r w:rsidRPr="238F1FB1">
        <w:rPr>
          <w:rFonts w:eastAsiaTheme="minorEastAsia"/>
        </w:rPr>
        <w:t>Suggestion to l</w:t>
      </w:r>
      <w:r w:rsidR="4E261D3D" w:rsidRPr="238F1FB1">
        <w:rPr>
          <w:rFonts w:eastAsiaTheme="minorEastAsia"/>
        </w:rPr>
        <w:t xml:space="preserve">ook </w:t>
      </w:r>
      <w:r w:rsidR="25A85DFE" w:rsidRPr="238F1FB1">
        <w:rPr>
          <w:rFonts w:eastAsiaTheme="minorEastAsia"/>
        </w:rPr>
        <w:t xml:space="preserve">at </w:t>
      </w:r>
      <w:r w:rsidR="4E261D3D" w:rsidRPr="238F1FB1">
        <w:rPr>
          <w:rFonts w:eastAsiaTheme="minorEastAsia"/>
        </w:rPr>
        <w:t>questions from past</w:t>
      </w:r>
      <w:r w:rsidR="3C4A7E02" w:rsidRPr="238F1FB1">
        <w:rPr>
          <w:rFonts w:eastAsiaTheme="minorEastAsia"/>
        </w:rPr>
        <w:t xml:space="preserve"> faculty survey</w:t>
      </w:r>
      <w:r w:rsidR="26B3D0A2" w:rsidRPr="238F1FB1">
        <w:rPr>
          <w:rFonts w:eastAsiaTheme="minorEastAsia"/>
        </w:rPr>
        <w:t>, to help prepare for upcoming faculty survey.</w:t>
      </w:r>
    </w:p>
    <w:p w14:paraId="43C3D2CA" w14:textId="0483AF67" w:rsidR="002E4AD0" w:rsidRPr="002E4AD0" w:rsidRDefault="61B7104C" w:rsidP="11B2C4B8">
      <w:pPr>
        <w:spacing w:after="120" w:line="240" w:lineRule="auto"/>
        <w:rPr>
          <w:rFonts w:eastAsiaTheme="minorEastAsia"/>
        </w:rPr>
      </w:pPr>
      <w:r w:rsidRPr="11B2C4B8">
        <w:rPr>
          <w:rFonts w:eastAsiaTheme="minorEastAsia"/>
          <w:b/>
          <w:bCs/>
        </w:rPr>
        <w:t>Adjournment:</w:t>
      </w:r>
      <w:r w:rsidR="22585720" w:rsidRPr="11B2C4B8">
        <w:rPr>
          <w:rFonts w:eastAsiaTheme="minorEastAsia"/>
          <w:b/>
          <w:bCs/>
        </w:rPr>
        <w:t xml:space="preserve"> </w:t>
      </w:r>
      <w:r w:rsidR="22585720" w:rsidRPr="11B2C4B8">
        <w:rPr>
          <w:rFonts w:eastAsiaTheme="minorEastAsia"/>
        </w:rPr>
        <w:t>2:10</w:t>
      </w:r>
    </w:p>
    <w:sectPr w:rsidR="002E4AD0" w:rsidRPr="002E4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F36"/>
    <w:multiLevelType w:val="hybridMultilevel"/>
    <w:tmpl w:val="0A525256"/>
    <w:lvl w:ilvl="0" w:tplc="4448FA14">
      <w:start w:val="1"/>
      <w:numFmt w:val="decimal"/>
      <w:lvlText w:val="%1."/>
      <w:lvlJc w:val="left"/>
      <w:pPr>
        <w:ind w:left="720" w:hanging="360"/>
      </w:pPr>
    </w:lvl>
    <w:lvl w:ilvl="1" w:tplc="722C8DA0">
      <w:start w:val="1"/>
      <w:numFmt w:val="lowerLetter"/>
      <w:lvlText w:val="%2."/>
      <w:lvlJc w:val="left"/>
      <w:pPr>
        <w:ind w:left="1440" w:hanging="360"/>
      </w:pPr>
    </w:lvl>
    <w:lvl w:ilvl="2" w:tplc="AAF61F38">
      <w:start w:val="1"/>
      <w:numFmt w:val="lowerRoman"/>
      <w:lvlText w:val="%3."/>
      <w:lvlJc w:val="right"/>
      <w:pPr>
        <w:ind w:left="2160" w:hanging="180"/>
      </w:pPr>
    </w:lvl>
    <w:lvl w:ilvl="3" w:tplc="1B24836E">
      <w:start w:val="1"/>
      <w:numFmt w:val="decimal"/>
      <w:lvlText w:val="%4."/>
      <w:lvlJc w:val="left"/>
      <w:pPr>
        <w:ind w:left="2880" w:hanging="360"/>
      </w:pPr>
    </w:lvl>
    <w:lvl w:ilvl="4" w:tplc="949C940A">
      <w:start w:val="1"/>
      <w:numFmt w:val="lowerLetter"/>
      <w:lvlText w:val="%5."/>
      <w:lvlJc w:val="left"/>
      <w:pPr>
        <w:ind w:left="3600" w:hanging="360"/>
      </w:pPr>
    </w:lvl>
    <w:lvl w:ilvl="5" w:tplc="B90235EE">
      <w:start w:val="1"/>
      <w:numFmt w:val="lowerRoman"/>
      <w:lvlText w:val="%6."/>
      <w:lvlJc w:val="right"/>
      <w:pPr>
        <w:ind w:left="4320" w:hanging="180"/>
      </w:pPr>
    </w:lvl>
    <w:lvl w:ilvl="6" w:tplc="4CE8EA90">
      <w:start w:val="1"/>
      <w:numFmt w:val="decimal"/>
      <w:lvlText w:val="%7."/>
      <w:lvlJc w:val="left"/>
      <w:pPr>
        <w:ind w:left="5040" w:hanging="360"/>
      </w:pPr>
    </w:lvl>
    <w:lvl w:ilvl="7" w:tplc="2E025136">
      <w:start w:val="1"/>
      <w:numFmt w:val="lowerLetter"/>
      <w:lvlText w:val="%8."/>
      <w:lvlJc w:val="left"/>
      <w:pPr>
        <w:ind w:left="5760" w:hanging="360"/>
      </w:pPr>
    </w:lvl>
    <w:lvl w:ilvl="8" w:tplc="0BC2911A">
      <w:start w:val="1"/>
      <w:numFmt w:val="lowerRoman"/>
      <w:lvlText w:val="%9."/>
      <w:lvlJc w:val="right"/>
      <w:pPr>
        <w:ind w:left="6480" w:hanging="180"/>
      </w:pPr>
    </w:lvl>
  </w:abstractNum>
  <w:abstractNum w:abstractNumId="1" w15:restartNumberingAfterBreak="0">
    <w:nsid w:val="04486F7C"/>
    <w:multiLevelType w:val="hybridMultilevel"/>
    <w:tmpl w:val="60B693DC"/>
    <w:lvl w:ilvl="0" w:tplc="E9CA7A08">
      <w:start w:val="1"/>
      <w:numFmt w:val="decimal"/>
      <w:lvlText w:val="%1."/>
      <w:lvlJc w:val="left"/>
      <w:pPr>
        <w:ind w:left="720" w:hanging="360"/>
      </w:pPr>
    </w:lvl>
    <w:lvl w:ilvl="1" w:tplc="15166E28">
      <w:start w:val="1"/>
      <w:numFmt w:val="lowerLetter"/>
      <w:lvlText w:val="%2."/>
      <w:lvlJc w:val="left"/>
      <w:pPr>
        <w:ind w:left="1440" w:hanging="360"/>
      </w:pPr>
    </w:lvl>
    <w:lvl w:ilvl="2" w:tplc="4D063038">
      <w:start w:val="1"/>
      <w:numFmt w:val="lowerRoman"/>
      <w:lvlText w:val="%3."/>
      <w:lvlJc w:val="right"/>
      <w:pPr>
        <w:ind w:left="2160" w:hanging="180"/>
      </w:pPr>
    </w:lvl>
    <w:lvl w:ilvl="3" w:tplc="649E827C">
      <w:start w:val="1"/>
      <w:numFmt w:val="decimal"/>
      <w:lvlText w:val="%4."/>
      <w:lvlJc w:val="left"/>
      <w:pPr>
        <w:ind w:left="2880" w:hanging="360"/>
      </w:pPr>
    </w:lvl>
    <w:lvl w:ilvl="4" w:tplc="64208F20">
      <w:start w:val="1"/>
      <w:numFmt w:val="lowerLetter"/>
      <w:lvlText w:val="%5."/>
      <w:lvlJc w:val="left"/>
      <w:pPr>
        <w:ind w:left="3600" w:hanging="360"/>
      </w:pPr>
    </w:lvl>
    <w:lvl w:ilvl="5" w:tplc="39827D92">
      <w:start w:val="1"/>
      <w:numFmt w:val="lowerRoman"/>
      <w:lvlText w:val="%6."/>
      <w:lvlJc w:val="right"/>
      <w:pPr>
        <w:ind w:left="4320" w:hanging="180"/>
      </w:pPr>
    </w:lvl>
    <w:lvl w:ilvl="6" w:tplc="B41657E0">
      <w:start w:val="1"/>
      <w:numFmt w:val="decimal"/>
      <w:lvlText w:val="%7."/>
      <w:lvlJc w:val="left"/>
      <w:pPr>
        <w:ind w:left="5040" w:hanging="360"/>
      </w:pPr>
    </w:lvl>
    <w:lvl w:ilvl="7" w:tplc="A8509CAA">
      <w:start w:val="1"/>
      <w:numFmt w:val="lowerLetter"/>
      <w:lvlText w:val="%8."/>
      <w:lvlJc w:val="left"/>
      <w:pPr>
        <w:ind w:left="5760" w:hanging="360"/>
      </w:pPr>
    </w:lvl>
    <w:lvl w:ilvl="8" w:tplc="CEBA3706">
      <w:start w:val="1"/>
      <w:numFmt w:val="lowerRoman"/>
      <w:lvlText w:val="%9."/>
      <w:lvlJc w:val="right"/>
      <w:pPr>
        <w:ind w:left="6480" w:hanging="180"/>
      </w:pPr>
    </w:lvl>
  </w:abstractNum>
  <w:abstractNum w:abstractNumId="2" w15:restartNumberingAfterBreak="0">
    <w:nsid w:val="1FEE15DA"/>
    <w:multiLevelType w:val="hybridMultilevel"/>
    <w:tmpl w:val="E81E5440"/>
    <w:lvl w:ilvl="0" w:tplc="954637DC">
      <w:start w:val="1"/>
      <w:numFmt w:val="decimal"/>
      <w:lvlText w:val="%1."/>
      <w:lvlJc w:val="left"/>
      <w:pPr>
        <w:ind w:left="720" w:hanging="360"/>
      </w:pPr>
    </w:lvl>
    <w:lvl w:ilvl="1" w:tplc="5524C45C">
      <w:start w:val="1"/>
      <w:numFmt w:val="lowerLetter"/>
      <w:lvlText w:val="%2."/>
      <w:lvlJc w:val="left"/>
      <w:pPr>
        <w:ind w:left="1440" w:hanging="360"/>
      </w:pPr>
    </w:lvl>
    <w:lvl w:ilvl="2" w:tplc="839431D0">
      <w:start w:val="1"/>
      <w:numFmt w:val="lowerRoman"/>
      <w:lvlText w:val="%3."/>
      <w:lvlJc w:val="right"/>
      <w:pPr>
        <w:ind w:left="2160" w:hanging="180"/>
      </w:pPr>
    </w:lvl>
    <w:lvl w:ilvl="3" w:tplc="5CE8A1A4">
      <w:start w:val="1"/>
      <w:numFmt w:val="decimal"/>
      <w:lvlText w:val="%4."/>
      <w:lvlJc w:val="left"/>
      <w:pPr>
        <w:ind w:left="2880" w:hanging="360"/>
      </w:pPr>
    </w:lvl>
    <w:lvl w:ilvl="4" w:tplc="AF46B690">
      <w:start w:val="1"/>
      <w:numFmt w:val="lowerLetter"/>
      <w:lvlText w:val="%5."/>
      <w:lvlJc w:val="left"/>
      <w:pPr>
        <w:ind w:left="3600" w:hanging="360"/>
      </w:pPr>
    </w:lvl>
    <w:lvl w:ilvl="5" w:tplc="58FAEC7A">
      <w:start w:val="1"/>
      <w:numFmt w:val="lowerRoman"/>
      <w:lvlText w:val="%6."/>
      <w:lvlJc w:val="right"/>
      <w:pPr>
        <w:ind w:left="4320" w:hanging="180"/>
      </w:pPr>
    </w:lvl>
    <w:lvl w:ilvl="6" w:tplc="B622AAE0">
      <w:start w:val="1"/>
      <w:numFmt w:val="decimal"/>
      <w:lvlText w:val="%7."/>
      <w:lvlJc w:val="left"/>
      <w:pPr>
        <w:ind w:left="5040" w:hanging="360"/>
      </w:pPr>
    </w:lvl>
    <w:lvl w:ilvl="7" w:tplc="0228FDA0">
      <w:start w:val="1"/>
      <w:numFmt w:val="lowerLetter"/>
      <w:lvlText w:val="%8."/>
      <w:lvlJc w:val="left"/>
      <w:pPr>
        <w:ind w:left="5760" w:hanging="360"/>
      </w:pPr>
    </w:lvl>
    <w:lvl w:ilvl="8" w:tplc="88883336">
      <w:start w:val="1"/>
      <w:numFmt w:val="lowerRoman"/>
      <w:lvlText w:val="%9."/>
      <w:lvlJc w:val="right"/>
      <w:pPr>
        <w:ind w:left="6480" w:hanging="180"/>
      </w:pPr>
    </w:lvl>
  </w:abstractNum>
  <w:abstractNum w:abstractNumId="3" w15:restartNumberingAfterBreak="0">
    <w:nsid w:val="288E7DEE"/>
    <w:multiLevelType w:val="hybridMultilevel"/>
    <w:tmpl w:val="DB0E3B26"/>
    <w:lvl w:ilvl="0" w:tplc="A4CEF512">
      <w:start w:val="1"/>
      <w:numFmt w:val="decimal"/>
      <w:lvlText w:val="%1."/>
      <w:lvlJc w:val="left"/>
      <w:pPr>
        <w:ind w:left="720" w:hanging="360"/>
      </w:pPr>
    </w:lvl>
    <w:lvl w:ilvl="1" w:tplc="499AF5C4">
      <w:start w:val="1"/>
      <w:numFmt w:val="lowerLetter"/>
      <w:lvlText w:val="%2."/>
      <w:lvlJc w:val="left"/>
      <w:pPr>
        <w:ind w:left="1440" w:hanging="360"/>
      </w:pPr>
    </w:lvl>
    <w:lvl w:ilvl="2" w:tplc="FD380AD8">
      <w:start w:val="1"/>
      <w:numFmt w:val="lowerRoman"/>
      <w:lvlText w:val="%3."/>
      <w:lvlJc w:val="right"/>
      <w:pPr>
        <w:ind w:left="2160" w:hanging="180"/>
      </w:pPr>
    </w:lvl>
    <w:lvl w:ilvl="3" w:tplc="428ECD80">
      <w:start w:val="1"/>
      <w:numFmt w:val="decimal"/>
      <w:lvlText w:val="%4."/>
      <w:lvlJc w:val="left"/>
      <w:pPr>
        <w:ind w:left="2880" w:hanging="360"/>
      </w:pPr>
    </w:lvl>
    <w:lvl w:ilvl="4" w:tplc="511AC674">
      <w:start w:val="1"/>
      <w:numFmt w:val="lowerLetter"/>
      <w:lvlText w:val="%5."/>
      <w:lvlJc w:val="left"/>
      <w:pPr>
        <w:ind w:left="3600" w:hanging="360"/>
      </w:pPr>
    </w:lvl>
    <w:lvl w:ilvl="5" w:tplc="EE3878EC">
      <w:start w:val="1"/>
      <w:numFmt w:val="lowerRoman"/>
      <w:lvlText w:val="%6."/>
      <w:lvlJc w:val="right"/>
      <w:pPr>
        <w:ind w:left="4320" w:hanging="180"/>
      </w:pPr>
    </w:lvl>
    <w:lvl w:ilvl="6" w:tplc="77DA5922">
      <w:start w:val="1"/>
      <w:numFmt w:val="decimal"/>
      <w:lvlText w:val="%7."/>
      <w:lvlJc w:val="left"/>
      <w:pPr>
        <w:ind w:left="5040" w:hanging="360"/>
      </w:pPr>
    </w:lvl>
    <w:lvl w:ilvl="7" w:tplc="E1946EB6">
      <w:start w:val="1"/>
      <w:numFmt w:val="lowerLetter"/>
      <w:lvlText w:val="%8."/>
      <w:lvlJc w:val="left"/>
      <w:pPr>
        <w:ind w:left="5760" w:hanging="360"/>
      </w:pPr>
    </w:lvl>
    <w:lvl w:ilvl="8" w:tplc="BEB231A8">
      <w:start w:val="1"/>
      <w:numFmt w:val="lowerRoman"/>
      <w:lvlText w:val="%9."/>
      <w:lvlJc w:val="right"/>
      <w:pPr>
        <w:ind w:left="6480" w:hanging="180"/>
      </w:pPr>
    </w:lvl>
  </w:abstractNum>
  <w:abstractNum w:abstractNumId="4" w15:restartNumberingAfterBreak="0">
    <w:nsid w:val="32C43D19"/>
    <w:multiLevelType w:val="hybridMultilevel"/>
    <w:tmpl w:val="70668700"/>
    <w:lvl w:ilvl="0" w:tplc="FFFFFFFF">
      <w:start w:val="1"/>
      <w:numFmt w:val="decimal"/>
      <w:lvlText w:val="%1."/>
      <w:lvlJc w:val="left"/>
      <w:pPr>
        <w:ind w:left="720" w:hanging="360"/>
      </w:pPr>
    </w:lvl>
    <w:lvl w:ilvl="1" w:tplc="9D8A6342">
      <w:start w:val="1"/>
      <w:numFmt w:val="bullet"/>
      <w:lvlText w:val="o"/>
      <w:lvlJc w:val="left"/>
      <w:pPr>
        <w:ind w:left="1440" w:hanging="360"/>
      </w:pPr>
      <w:rPr>
        <w:rFonts w:ascii="Courier New" w:hAnsi="Courier New" w:hint="default"/>
      </w:rPr>
    </w:lvl>
    <w:lvl w:ilvl="2" w:tplc="69507FCC">
      <w:start w:val="1"/>
      <w:numFmt w:val="bullet"/>
      <w:lvlText w:val=""/>
      <w:lvlJc w:val="left"/>
      <w:pPr>
        <w:ind w:left="2160" w:hanging="360"/>
      </w:pPr>
      <w:rPr>
        <w:rFonts w:ascii="Wingdings" w:hAnsi="Wingdings" w:hint="default"/>
      </w:rPr>
    </w:lvl>
    <w:lvl w:ilvl="3" w:tplc="5AD86384">
      <w:start w:val="1"/>
      <w:numFmt w:val="bullet"/>
      <w:lvlText w:val=""/>
      <w:lvlJc w:val="left"/>
      <w:pPr>
        <w:ind w:left="2880" w:hanging="360"/>
      </w:pPr>
      <w:rPr>
        <w:rFonts w:ascii="Symbol" w:hAnsi="Symbol" w:hint="default"/>
      </w:rPr>
    </w:lvl>
    <w:lvl w:ilvl="4" w:tplc="48A43840">
      <w:start w:val="1"/>
      <w:numFmt w:val="bullet"/>
      <w:lvlText w:val="o"/>
      <w:lvlJc w:val="left"/>
      <w:pPr>
        <w:ind w:left="3600" w:hanging="360"/>
      </w:pPr>
      <w:rPr>
        <w:rFonts w:ascii="Courier New" w:hAnsi="Courier New" w:hint="default"/>
      </w:rPr>
    </w:lvl>
    <w:lvl w:ilvl="5" w:tplc="36B8B7FC">
      <w:start w:val="1"/>
      <w:numFmt w:val="bullet"/>
      <w:lvlText w:val=""/>
      <w:lvlJc w:val="left"/>
      <w:pPr>
        <w:ind w:left="4320" w:hanging="360"/>
      </w:pPr>
      <w:rPr>
        <w:rFonts w:ascii="Wingdings" w:hAnsi="Wingdings" w:hint="default"/>
      </w:rPr>
    </w:lvl>
    <w:lvl w:ilvl="6" w:tplc="D6A0472A">
      <w:start w:val="1"/>
      <w:numFmt w:val="bullet"/>
      <w:lvlText w:val=""/>
      <w:lvlJc w:val="left"/>
      <w:pPr>
        <w:ind w:left="5040" w:hanging="360"/>
      </w:pPr>
      <w:rPr>
        <w:rFonts w:ascii="Symbol" w:hAnsi="Symbol" w:hint="default"/>
      </w:rPr>
    </w:lvl>
    <w:lvl w:ilvl="7" w:tplc="9B5CB67E">
      <w:start w:val="1"/>
      <w:numFmt w:val="bullet"/>
      <w:lvlText w:val="o"/>
      <w:lvlJc w:val="left"/>
      <w:pPr>
        <w:ind w:left="5760" w:hanging="360"/>
      </w:pPr>
      <w:rPr>
        <w:rFonts w:ascii="Courier New" w:hAnsi="Courier New" w:hint="default"/>
      </w:rPr>
    </w:lvl>
    <w:lvl w:ilvl="8" w:tplc="7020088E">
      <w:start w:val="1"/>
      <w:numFmt w:val="bullet"/>
      <w:lvlText w:val=""/>
      <w:lvlJc w:val="left"/>
      <w:pPr>
        <w:ind w:left="6480" w:hanging="360"/>
      </w:pPr>
      <w:rPr>
        <w:rFonts w:ascii="Wingdings" w:hAnsi="Wingdings" w:hint="default"/>
      </w:rPr>
    </w:lvl>
  </w:abstractNum>
  <w:abstractNum w:abstractNumId="5" w15:restartNumberingAfterBreak="0">
    <w:nsid w:val="38280FC4"/>
    <w:multiLevelType w:val="hybridMultilevel"/>
    <w:tmpl w:val="E61A19A4"/>
    <w:lvl w:ilvl="0" w:tplc="1578F34E">
      <w:start w:val="1"/>
      <w:numFmt w:val="bullet"/>
      <w:lvlText w:val=""/>
      <w:lvlJc w:val="left"/>
      <w:pPr>
        <w:ind w:left="720" w:hanging="360"/>
      </w:pPr>
      <w:rPr>
        <w:rFonts w:ascii="Symbol" w:hAnsi="Symbol" w:hint="default"/>
      </w:rPr>
    </w:lvl>
    <w:lvl w:ilvl="1" w:tplc="782A5314">
      <w:start w:val="1"/>
      <w:numFmt w:val="bullet"/>
      <w:lvlText w:val="o"/>
      <w:lvlJc w:val="left"/>
      <w:pPr>
        <w:ind w:left="1440" w:hanging="360"/>
      </w:pPr>
      <w:rPr>
        <w:rFonts w:ascii="Courier New" w:hAnsi="Courier New" w:hint="default"/>
      </w:rPr>
    </w:lvl>
    <w:lvl w:ilvl="2" w:tplc="7C8C8890">
      <w:start w:val="1"/>
      <w:numFmt w:val="bullet"/>
      <w:lvlText w:val=""/>
      <w:lvlJc w:val="left"/>
      <w:pPr>
        <w:ind w:left="2160" w:hanging="360"/>
      </w:pPr>
      <w:rPr>
        <w:rFonts w:ascii="Wingdings" w:hAnsi="Wingdings" w:hint="default"/>
      </w:rPr>
    </w:lvl>
    <w:lvl w:ilvl="3" w:tplc="7868B6DA">
      <w:start w:val="1"/>
      <w:numFmt w:val="bullet"/>
      <w:lvlText w:val=""/>
      <w:lvlJc w:val="left"/>
      <w:pPr>
        <w:ind w:left="2880" w:hanging="360"/>
      </w:pPr>
      <w:rPr>
        <w:rFonts w:ascii="Symbol" w:hAnsi="Symbol" w:hint="default"/>
      </w:rPr>
    </w:lvl>
    <w:lvl w:ilvl="4" w:tplc="8020C658">
      <w:start w:val="1"/>
      <w:numFmt w:val="bullet"/>
      <w:lvlText w:val="o"/>
      <w:lvlJc w:val="left"/>
      <w:pPr>
        <w:ind w:left="3600" w:hanging="360"/>
      </w:pPr>
      <w:rPr>
        <w:rFonts w:ascii="Courier New" w:hAnsi="Courier New" w:hint="default"/>
      </w:rPr>
    </w:lvl>
    <w:lvl w:ilvl="5" w:tplc="B6600282">
      <w:start w:val="1"/>
      <w:numFmt w:val="bullet"/>
      <w:lvlText w:val=""/>
      <w:lvlJc w:val="left"/>
      <w:pPr>
        <w:ind w:left="4320" w:hanging="360"/>
      </w:pPr>
      <w:rPr>
        <w:rFonts w:ascii="Wingdings" w:hAnsi="Wingdings" w:hint="default"/>
      </w:rPr>
    </w:lvl>
    <w:lvl w:ilvl="6" w:tplc="85627836">
      <w:start w:val="1"/>
      <w:numFmt w:val="bullet"/>
      <w:lvlText w:val=""/>
      <w:lvlJc w:val="left"/>
      <w:pPr>
        <w:ind w:left="5040" w:hanging="360"/>
      </w:pPr>
      <w:rPr>
        <w:rFonts w:ascii="Symbol" w:hAnsi="Symbol" w:hint="default"/>
      </w:rPr>
    </w:lvl>
    <w:lvl w:ilvl="7" w:tplc="4AF86196">
      <w:start w:val="1"/>
      <w:numFmt w:val="bullet"/>
      <w:lvlText w:val="o"/>
      <w:lvlJc w:val="left"/>
      <w:pPr>
        <w:ind w:left="5760" w:hanging="360"/>
      </w:pPr>
      <w:rPr>
        <w:rFonts w:ascii="Courier New" w:hAnsi="Courier New" w:hint="default"/>
      </w:rPr>
    </w:lvl>
    <w:lvl w:ilvl="8" w:tplc="3AE0FC02">
      <w:start w:val="1"/>
      <w:numFmt w:val="bullet"/>
      <w:lvlText w:val=""/>
      <w:lvlJc w:val="left"/>
      <w:pPr>
        <w:ind w:left="6480" w:hanging="360"/>
      </w:pPr>
      <w:rPr>
        <w:rFonts w:ascii="Wingdings" w:hAnsi="Wingdings" w:hint="default"/>
      </w:rPr>
    </w:lvl>
  </w:abstractNum>
  <w:abstractNum w:abstractNumId="6" w15:restartNumberingAfterBreak="0">
    <w:nsid w:val="4CF10A8E"/>
    <w:multiLevelType w:val="hybridMultilevel"/>
    <w:tmpl w:val="422AC8E4"/>
    <w:lvl w:ilvl="0" w:tplc="75EC7560">
      <w:start w:val="1"/>
      <w:numFmt w:val="decimal"/>
      <w:lvlText w:val="%1."/>
      <w:lvlJc w:val="left"/>
      <w:pPr>
        <w:ind w:left="720" w:hanging="360"/>
      </w:pPr>
    </w:lvl>
    <w:lvl w:ilvl="1" w:tplc="FFFFFFFF">
      <w:start w:val="1"/>
      <w:numFmt w:val="lowerLetter"/>
      <w:lvlText w:val="%2."/>
      <w:lvlJc w:val="left"/>
      <w:pPr>
        <w:ind w:left="1440" w:hanging="360"/>
      </w:pPr>
    </w:lvl>
    <w:lvl w:ilvl="2" w:tplc="3C6ECA22">
      <w:start w:val="1"/>
      <w:numFmt w:val="lowerRoman"/>
      <w:lvlText w:val="%3."/>
      <w:lvlJc w:val="right"/>
      <w:pPr>
        <w:ind w:left="2160" w:hanging="180"/>
      </w:pPr>
    </w:lvl>
    <w:lvl w:ilvl="3" w:tplc="146E1A4E">
      <w:start w:val="1"/>
      <w:numFmt w:val="decimal"/>
      <w:lvlText w:val="%4."/>
      <w:lvlJc w:val="left"/>
      <w:pPr>
        <w:ind w:left="2880" w:hanging="360"/>
      </w:pPr>
    </w:lvl>
    <w:lvl w:ilvl="4" w:tplc="7DAEEC70">
      <w:start w:val="1"/>
      <w:numFmt w:val="lowerLetter"/>
      <w:lvlText w:val="%5."/>
      <w:lvlJc w:val="left"/>
      <w:pPr>
        <w:ind w:left="3600" w:hanging="360"/>
      </w:pPr>
    </w:lvl>
    <w:lvl w:ilvl="5" w:tplc="2CC25934">
      <w:start w:val="1"/>
      <w:numFmt w:val="lowerRoman"/>
      <w:lvlText w:val="%6."/>
      <w:lvlJc w:val="right"/>
      <w:pPr>
        <w:ind w:left="4320" w:hanging="180"/>
      </w:pPr>
    </w:lvl>
    <w:lvl w:ilvl="6" w:tplc="A8CC3980">
      <w:start w:val="1"/>
      <w:numFmt w:val="decimal"/>
      <w:lvlText w:val="%7."/>
      <w:lvlJc w:val="left"/>
      <w:pPr>
        <w:ind w:left="5040" w:hanging="360"/>
      </w:pPr>
    </w:lvl>
    <w:lvl w:ilvl="7" w:tplc="303A9986">
      <w:start w:val="1"/>
      <w:numFmt w:val="lowerLetter"/>
      <w:lvlText w:val="%8."/>
      <w:lvlJc w:val="left"/>
      <w:pPr>
        <w:ind w:left="5760" w:hanging="360"/>
      </w:pPr>
    </w:lvl>
    <w:lvl w:ilvl="8" w:tplc="40A8BA8E">
      <w:start w:val="1"/>
      <w:numFmt w:val="lowerRoman"/>
      <w:lvlText w:val="%9."/>
      <w:lvlJc w:val="right"/>
      <w:pPr>
        <w:ind w:left="6480" w:hanging="180"/>
      </w:pPr>
    </w:lvl>
  </w:abstractNum>
  <w:abstractNum w:abstractNumId="7" w15:restartNumberingAfterBreak="0">
    <w:nsid w:val="6AE04F21"/>
    <w:multiLevelType w:val="hybridMultilevel"/>
    <w:tmpl w:val="EE4C8A84"/>
    <w:lvl w:ilvl="0" w:tplc="93C43328">
      <w:start w:val="1"/>
      <w:numFmt w:val="bullet"/>
      <w:lvlText w:val=""/>
      <w:lvlJc w:val="left"/>
      <w:pPr>
        <w:ind w:left="720" w:hanging="360"/>
      </w:pPr>
      <w:rPr>
        <w:rFonts w:ascii="Symbol" w:hAnsi="Symbol" w:hint="default"/>
      </w:rPr>
    </w:lvl>
    <w:lvl w:ilvl="1" w:tplc="14CC3404">
      <w:start w:val="1"/>
      <w:numFmt w:val="bullet"/>
      <w:lvlText w:val="o"/>
      <w:lvlJc w:val="left"/>
      <w:pPr>
        <w:ind w:left="1440" w:hanging="360"/>
      </w:pPr>
      <w:rPr>
        <w:rFonts w:ascii="Courier New" w:hAnsi="Courier New" w:hint="default"/>
      </w:rPr>
    </w:lvl>
    <w:lvl w:ilvl="2" w:tplc="0E4CD618">
      <w:start w:val="1"/>
      <w:numFmt w:val="bullet"/>
      <w:lvlText w:val=""/>
      <w:lvlJc w:val="left"/>
      <w:pPr>
        <w:ind w:left="2160" w:hanging="360"/>
      </w:pPr>
      <w:rPr>
        <w:rFonts w:ascii="Wingdings" w:hAnsi="Wingdings" w:hint="default"/>
      </w:rPr>
    </w:lvl>
    <w:lvl w:ilvl="3" w:tplc="F19A2FB4">
      <w:start w:val="1"/>
      <w:numFmt w:val="bullet"/>
      <w:lvlText w:val=""/>
      <w:lvlJc w:val="left"/>
      <w:pPr>
        <w:ind w:left="2880" w:hanging="360"/>
      </w:pPr>
      <w:rPr>
        <w:rFonts w:ascii="Symbol" w:hAnsi="Symbol" w:hint="default"/>
      </w:rPr>
    </w:lvl>
    <w:lvl w:ilvl="4" w:tplc="91701E46">
      <w:start w:val="1"/>
      <w:numFmt w:val="bullet"/>
      <w:lvlText w:val="o"/>
      <w:lvlJc w:val="left"/>
      <w:pPr>
        <w:ind w:left="3600" w:hanging="360"/>
      </w:pPr>
      <w:rPr>
        <w:rFonts w:ascii="Courier New" w:hAnsi="Courier New" w:hint="default"/>
      </w:rPr>
    </w:lvl>
    <w:lvl w:ilvl="5" w:tplc="C7EC3B92">
      <w:start w:val="1"/>
      <w:numFmt w:val="bullet"/>
      <w:lvlText w:val=""/>
      <w:lvlJc w:val="left"/>
      <w:pPr>
        <w:ind w:left="4320" w:hanging="360"/>
      </w:pPr>
      <w:rPr>
        <w:rFonts w:ascii="Wingdings" w:hAnsi="Wingdings" w:hint="default"/>
      </w:rPr>
    </w:lvl>
    <w:lvl w:ilvl="6" w:tplc="D7F44800">
      <w:start w:val="1"/>
      <w:numFmt w:val="bullet"/>
      <w:lvlText w:val=""/>
      <w:lvlJc w:val="left"/>
      <w:pPr>
        <w:ind w:left="5040" w:hanging="360"/>
      </w:pPr>
      <w:rPr>
        <w:rFonts w:ascii="Symbol" w:hAnsi="Symbol" w:hint="default"/>
      </w:rPr>
    </w:lvl>
    <w:lvl w:ilvl="7" w:tplc="A62C80E0">
      <w:start w:val="1"/>
      <w:numFmt w:val="bullet"/>
      <w:lvlText w:val="o"/>
      <w:lvlJc w:val="left"/>
      <w:pPr>
        <w:ind w:left="5760" w:hanging="360"/>
      </w:pPr>
      <w:rPr>
        <w:rFonts w:ascii="Courier New" w:hAnsi="Courier New" w:hint="default"/>
      </w:rPr>
    </w:lvl>
    <w:lvl w:ilvl="8" w:tplc="9728797C">
      <w:start w:val="1"/>
      <w:numFmt w:val="bullet"/>
      <w:lvlText w:val=""/>
      <w:lvlJc w:val="left"/>
      <w:pPr>
        <w:ind w:left="6480" w:hanging="360"/>
      </w:pPr>
      <w:rPr>
        <w:rFonts w:ascii="Wingdings" w:hAnsi="Wingdings" w:hint="default"/>
      </w:rPr>
    </w:lvl>
  </w:abstractNum>
  <w:abstractNum w:abstractNumId="8" w15:restartNumberingAfterBreak="0">
    <w:nsid w:val="6D5F31A8"/>
    <w:multiLevelType w:val="hybridMultilevel"/>
    <w:tmpl w:val="923C7A32"/>
    <w:lvl w:ilvl="0" w:tplc="67E8A37A">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9" w15:restartNumberingAfterBreak="0">
    <w:nsid w:val="75603930"/>
    <w:multiLevelType w:val="hybridMultilevel"/>
    <w:tmpl w:val="340286B0"/>
    <w:lvl w:ilvl="0" w:tplc="6E32DE78">
      <w:start w:val="1"/>
      <w:numFmt w:val="bullet"/>
      <w:lvlText w:val=""/>
      <w:lvlJc w:val="left"/>
      <w:pPr>
        <w:ind w:left="720" w:hanging="360"/>
      </w:pPr>
      <w:rPr>
        <w:rFonts w:ascii="Symbol" w:hAnsi="Symbol" w:hint="default"/>
      </w:rPr>
    </w:lvl>
    <w:lvl w:ilvl="1" w:tplc="5B78877C">
      <w:start w:val="1"/>
      <w:numFmt w:val="bullet"/>
      <w:lvlText w:val="o"/>
      <w:lvlJc w:val="left"/>
      <w:pPr>
        <w:ind w:left="1440" w:hanging="360"/>
      </w:pPr>
      <w:rPr>
        <w:rFonts w:ascii="Courier New" w:hAnsi="Courier New" w:hint="default"/>
      </w:rPr>
    </w:lvl>
    <w:lvl w:ilvl="2" w:tplc="2EF6E5F4">
      <w:start w:val="1"/>
      <w:numFmt w:val="bullet"/>
      <w:lvlText w:val=""/>
      <w:lvlJc w:val="left"/>
      <w:pPr>
        <w:ind w:left="2160" w:hanging="360"/>
      </w:pPr>
      <w:rPr>
        <w:rFonts w:ascii="Wingdings" w:hAnsi="Wingdings" w:hint="default"/>
      </w:rPr>
    </w:lvl>
    <w:lvl w:ilvl="3" w:tplc="6974FC98">
      <w:start w:val="1"/>
      <w:numFmt w:val="bullet"/>
      <w:lvlText w:val=""/>
      <w:lvlJc w:val="left"/>
      <w:pPr>
        <w:ind w:left="2880" w:hanging="360"/>
      </w:pPr>
      <w:rPr>
        <w:rFonts w:ascii="Symbol" w:hAnsi="Symbol" w:hint="default"/>
      </w:rPr>
    </w:lvl>
    <w:lvl w:ilvl="4" w:tplc="0BCE1A30">
      <w:start w:val="1"/>
      <w:numFmt w:val="bullet"/>
      <w:lvlText w:val="o"/>
      <w:lvlJc w:val="left"/>
      <w:pPr>
        <w:ind w:left="3600" w:hanging="360"/>
      </w:pPr>
      <w:rPr>
        <w:rFonts w:ascii="Courier New" w:hAnsi="Courier New" w:hint="default"/>
      </w:rPr>
    </w:lvl>
    <w:lvl w:ilvl="5" w:tplc="2818A752">
      <w:start w:val="1"/>
      <w:numFmt w:val="bullet"/>
      <w:lvlText w:val=""/>
      <w:lvlJc w:val="left"/>
      <w:pPr>
        <w:ind w:left="4320" w:hanging="360"/>
      </w:pPr>
      <w:rPr>
        <w:rFonts w:ascii="Wingdings" w:hAnsi="Wingdings" w:hint="default"/>
      </w:rPr>
    </w:lvl>
    <w:lvl w:ilvl="6" w:tplc="A156E652">
      <w:start w:val="1"/>
      <w:numFmt w:val="bullet"/>
      <w:lvlText w:val=""/>
      <w:lvlJc w:val="left"/>
      <w:pPr>
        <w:ind w:left="5040" w:hanging="360"/>
      </w:pPr>
      <w:rPr>
        <w:rFonts w:ascii="Symbol" w:hAnsi="Symbol" w:hint="default"/>
      </w:rPr>
    </w:lvl>
    <w:lvl w:ilvl="7" w:tplc="77462664">
      <w:start w:val="1"/>
      <w:numFmt w:val="bullet"/>
      <w:lvlText w:val="o"/>
      <w:lvlJc w:val="left"/>
      <w:pPr>
        <w:ind w:left="5760" w:hanging="360"/>
      </w:pPr>
      <w:rPr>
        <w:rFonts w:ascii="Courier New" w:hAnsi="Courier New" w:hint="default"/>
      </w:rPr>
    </w:lvl>
    <w:lvl w:ilvl="8" w:tplc="292AA606">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7"/>
  </w:num>
  <w:num w:numId="6">
    <w:abstractNumId w:val="9"/>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27C630"/>
    <w:rsid w:val="0008538B"/>
    <w:rsid w:val="00124073"/>
    <w:rsid w:val="00190707"/>
    <w:rsid w:val="001F11CA"/>
    <w:rsid w:val="00220966"/>
    <w:rsid w:val="00242CCB"/>
    <w:rsid w:val="0025286D"/>
    <w:rsid w:val="002E4AD0"/>
    <w:rsid w:val="003C15AE"/>
    <w:rsid w:val="004B5C5B"/>
    <w:rsid w:val="004D3239"/>
    <w:rsid w:val="004D3CA3"/>
    <w:rsid w:val="004D7CBD"/>
    <w:rsid w:val="00510315"/>
    <w:rsid w:val="005857D2"/>
    <w:rsid w:val="005A43D5"/>
    <w:rsid w:val="007C6DEB"/>
    <w:rsid w:val="0098701F"/>
    <w:rsid w:val="00B17FB6"/>
    <w:rsid w:val="00B22F88"/>
    <w:rsid w:val="00B87366"/>
    <w:rsid w:val="00C13B80"/>
    <w:rsid w:val="00C27A72"/>
    <w:rsid w:val="00C63D74"/>
    <w:rsid w:val="00C74474"/>
    <w:rsid w:val="00D66189"/>
    <w:rsid w:val="00D878EB"/>
    <w:rsid w:val="00EA2736"/>
    <w:rsid w:val="00F21A6E"/>
    <w:rsid w:val="00F24975"/>
    <w:rsid w:val="00F50C57"/>
    <w:rsid w:val="00F90E31"/>
    <w:rsid w:val="00FC0E6A"/>
    <w:rsid w:val="00FC30C5"/>
    <w:rsid w:val="01855EF6"/>
    <w:rsid w:val="01BD6975"/>
    <w:rsid w:val="02FA8503"/>
    <w:rsid w:val="030306EE"/>
    <w:rsid w:val="0394CA33"/>
    <w:rsid w:val="03EEE864"/>
    <w:rsid w:val="047F515B"/>
    <w:rsid w:val="04C34C2B"/>
    <w:rsid w:val="05C4AF39"/>
    <w:rsid w:val="05C8D323"/>
    <w:rsid w:val="05C9F54F"/>
    <w:rsid w:val="05DC99EC"/>
    <w:rsid w:val="06694565"/>
    <w:rsid w:val="078CC1BA"/>
    <w:rsid w:val="07E75FA6"/>
    <w:rsid w:val="07FF86EC"/>
    <w:rsid w:val="082926DB"/>
    <w:rsid w:val="0986244C"/>
    <w:rsid w:val="09BAB8CF"/>
    <w:rsid w:val="0A3CCE64"/>
    <w:rsid w:val="0B1A8204"/>
    <w:rsid w:val="0B3396C3"/>
    <w:rsid w:val="0B44CB60"/>
    <w:rsid w:val="0B6E1E0C"/>
    <w:rsid w:val="0B7CE173"/>
    <w:rsid w:val="0C16D434"/>
    <w:rsid w:val="0C429FC1"/>
    <w:rsid w:val="0CB1770D"/>
    <w:rsid w:val="0D5D5198"/>
    <w:rsid w:val="0E8F3081"/>
    <w:rsid w:val="0FA7C366"/>
    <w:rsid w:val="0FC50AB0"/>
    <w:rsid w:val="10536C6F"/>
    <w:rsid w:val="10B215CB"/>
    <w:rsid w:val="10BD2984"/>
    <w:rsid w:val="10DA9415"/>
    <w:rsid w:val="11221307"/>
    <w:rsid w:val="116E477B"/>
    <w:rsid w:val="11B2C4B8"/>
    <w:rsid w:val="123DC7F2"/>
    <w:rsid w:val="130B86E3"/>
    <w:rsid w:val="134F1E4C"/>
    <w:rsid w:val="135F8862"/>
    <w:rsid w:val="14621A1D"/>
    <w:rsid w:val="14B861C8"/>
    <w:rsid w:val="14D32382"/>
    <w:rsid w:val="16384A2A"/>
    <w:rsid w:val="167D7A42"/>
    <w:rsid w:val="16E56AEF"/>
    <w:rsid w:val="177238D4"/>
    <w:rsid w:val="185D058E"/>
    <w:rsid w:val="18789568"/>
    <w:rsid w:val="19B9D34D"/>
    <w:rsid w:val="19FCE000"/>
    <w:rsid w:val="1A19CADA"/>
    <w:rsid w:val="1A6DBA18"/>
    <w:rsid w:val="1B40BB27"/>
    <w:rsid w:val="1B5EE02F"/>
    <w:rsid w:val="1BCC35B5"/>
    <w:rsid w:val="1C02187F"/>
    <w:rsid w:val="1CD95916"/>
    <w:rsid w:val="1D3D13C6"/>
    <w:rsid w:val="1D7BCD9A"/>
    <w:rsid w:val="1EA436F2"/>
    <w:rsid w:val="1FB0CB5C"/>
    <w:rsid w:val="1FE0F31D"/>
    <w:rsid w:val="2040A997"/>
    <w:rsid w:val="20411937"/>
    <w:rsid w:val="20D78C78"/>
    <w:rsid w:val="2169DB4B"/>
    <w:rsid w:val="22585720"/>
    <w:rsid w:val="233F48CD"/>
    <w:rsid w:val="238F1FB1"/>
    <w:rsid w:val="23CFB328"/>
    <w:rsid w:val="240A4C00"/>
    <w:rsid w:val="24980669"/>
    <w:rsid w:val="257E7DBA"/>
    <w:rsid w:val="25A85DFE"/>
    <w:rsid w:val="2642DA12"/>
    <w:rsid w:val="26B3D0A2"/>
    <w:rsid w:val="28B73283"/>
    <w:rsid w:val="29395751"/>
    <w:rsid w:val="2951FCDD"/>
    <w:rsid w:val="29721795"/>
    <w:rsid w:val="2AB2E4F6"/>
    <w:rsid w:val="2AD7B0A7"/>
    <w:rsid w:val="2B4815B4"/>
    <w:rsid w:val="2BC64C05"/>
    <w:rsid w:val="2BF54156"/>
    <w:rsid w:val="2C4B9B1F"/>
    <w:rsid w:val="2C71ABFF"/>
    <w:rsid w:val="2C8EDFFF"/>
    <w:rsid w:val="2C930D7C"/>
    <w:rsid w:val="2CF2F1AA"/>
    <w:rsid w:val="2CF7B0F1"/>
    <w:rsid w:val="2D5587E8"/>
    <w:rsid w:val="2DE97536"/>
    <w:rsid w:val="30C5C4E3"/>
    <w:rsid w:val="30D74ADB"/>
    <w:rsid w:val="31640131"/>
    <w:rsid w:val="3225DBD7"/>
    <w:rsid w:val="327B0CB0"/>
    <w:rsid w:val="32F6330A"/>
    <w:rsid w:val="331C79B2"/>
    <w:rsid w:val="3459C620"/>
    <w:rsid w:val="36441EA7"/>
    <w:rsid w:val="3657F6F9"/>
    <w:rsid w:val="39E0A0DD"/>
    <w:rsid w:val="3A2AAD29"/>
    <w:rsid w:val="3AF203FA"/>
    <w:rsid w:val="3B122C93"/>
    <w:rsid w:val="3B1A099C"/>
    <w:rsid w:val="3B3C2821"/>
    <w:rsid w:val="3BA8EDB6"/>
    <w:rsid w:val="3BAF989B"/>
    <w:rsid w:val="3BE1245C"/>
    <w:rsid w:val="3C233114"/>
    <w:rsid w:val="3C4A7E02"/>
    <w:rsid w:val="3CE48E33"/>
    <w:rsid w:val="3CF8DC28"/>
    <w:rsid w:val="3CF946B3"/>
    <w:rsid w:val="3D5448D3"/>
    <w:rsid w:val="3D733275"/>
    <w:rsid w:val="3E04BAE3"/>
    <w:rsid w:val="3FEBF338"/>
    <w:rsid w:val="40413003"/>
    <w:rsid w:val="41223F09"/>
    <w:rsid w:val="413EF5A7"/>
    <w:rsid w:val="419C759E"/>
    <w:rsid w:val="41D36461"/>
    <w:rsid w:val="420DEF3F"/>
    <w:rsid w:val="42C92A2A"/>
    <w:rsid w:val="43716A69"/>
    <w:rsid w:val="43BF68C3"/>
    <w:rsid w:val="44E5CCEE"/>
    <w:rsid w:val="45112944"/>
    <w:rsid w:val="45C27650"/>
    <w:rsid w:val="45E93841"/>
    <w:rsid w:val="46A94802"/>
    <w:rsid w:val="472AE891"/>
    <w:rsid w:val="4737FBCF"/>
    <w:rsid w:val="487C1492"/>
    <w:rsid w:val="49DB6CDE"/>
    <w:rsid w:val="4A1EB270"/>
    <w:rsid w:val="4A89007F"/>
    <w:rsid w:val="4AB152D1"/>
    <w:rsid w:val="4C54FEEA"/>
    <w:rsid w:val="4C6764B5"/>
    <w:rsid w:val="4CA00972"/>
    <w:rsid w:val="4D3518F5"/>
    <w:rsid w:val="4E261D3D"/>
    <w:rsid w:val="4E7E21D9"/>
    <w:rsid w:val="4EF418A4"/>
    <w:rsid w:val="4FC51021"/>
    <w:rsid w:val="506332D7"/>
    <w:rsid w:val="506F0A1B"/>
    <w:rsid w:val="50A9CA81"/>
    <w:rsid w:val="50E46D9C"/>
    <w:rsid w:val="5227C630"/>
    <w:rsid w:val="526AEE7D"/>
    <w:rsid w:val="52D8CFAB"/>
    <w:rsid w:val="52E1B66C"/>
    <w:rsid w:val="5319D853"/>
    <w:rsid w:val="53426473"/>
    <w:rsid w:val="5418ACCA"/>
    <w:rsid w:val="55982A78"/>
    <w:rsid w:val="55CD263B"/>
    <w:rsid w:val="57D2F6A1"/>
    <w:rsid w:val="590350DC"/>
    <w:rsid w:val="59B87D13"/>
    <w:rsid w:val="59DE8068"/>
    <w:rsid w:val="5AA92FC6"/>
    <w:rsid w:val="5ADAB13D"/>
    <w:rsid w:val="5AEB8774"/>
    <w:rsid w:val="5B65D984"/>
    <w:rsid w:val="5BC57690"/>
    <w:rsid w:val="5C648367"/>
    <w:rsid w:val="5E259803"/>
    <w:rsid w:val="5EF0D883"/>
    <w:rsid w:val="5F6A4EE3"/>
    <w:rsid w:val="5FA78F10"/>
    <w:rsid w:val="604AA383"/>
    <w:rsid w:val="60F92F51"/>
    <w:rsid w:val="61B7104C"/>
    <w:rsid w:val="61C515AD"/>
    <w:rsid w:val="6247C68C"/>
    <w:rsid w:val="63E2C7AD"/>
    <w:rsid w:val="63FB4B27"/>
    <w:rsid w:val="64104B62"/>
    <w:rsid w:val="64148451"/>
    <w:rsid w:val="644AB2F0"/>
    <w:rsid w:val="659F6CE6"/>
    <w:rsid w:val="65ECE896"/>
    <w:rsid w:val="66021F47"/>
    <w:rsid w:val="674311CA"/>
    <w:rsid w:val="6827DCD1"/>
    <w:rsid w:val="6851243C"/>
    <w:rsid w:val="6866413D"/>
    <w:rsid w:val="6876B98F"/>
    <w:rsid w:val="6910064E"/>
    <w:rsid w:val="6A156A5E"/>
    <w:rsid w:val="6A6258FC"/>
    <w:rsid w:val="6B779551"/>
    <w:rsid w:val="6B7D02CC"/>
    <w:rsid w:val="6BD9E88C"/>
    <w:rsid w:val="6C8B31B3"/>
    <w:rsid w:val="6C98B8CD"/>
    <w:rsid w:val="6DFBD563"/>
    <w:rsid w:val="6E43179E"/>
    <w:rsid w:val="6EAB4B27"/>
    <w:rsid w:val="6F1DF7D2"/>
    <w:rsid w:val="6F38F9E0"/>
    <w:rsid w:val="6F9B2A81"/>
    <w:rsid w:val="6FB6E091"/>
    <w:rsid w:val="6FB9CCC0"/>
    <w:rsid w:val="70513178"/>
    <w:rsid w:val="71B6B077"/>
    <w:rsid w:val="71D24080"/>
    <w:rsid w:val="71D47DB4"/>
    <w:rsid w:val="7215C810"/>
    <w:rsid w:val="721CD5B7"/>
    <w:rsid w:val="72700025"/>
    <w:rsid w:val="72D2228C"/>
    <w:rsid w:val="7479B912"/>
    <w:rsid w:val="74BF9CBF"/>
    <w:rsid w:val="74C5F196"/>
    <w:rsid w:val="764CAB21"/>
    <w:rsid w:val="76776485"/>
    <w:rsid w:val="775B0332"/>
    <w:rsid w:val="7763C6B3"/>
    <w:rsid w:val="7840D060"/>
    <w:rsid w:val="793F9F46"/>
    <w:rsid w:val="7A022AA2"/>
    <w:rsid w:val="7A227710"/>
    <w:rsid w:val="7A307942"/>
    <w:rsid w:val="7B23681A"/>
    <w:rsid w:val="7B753CB6"/>
    <w:rsid w:val="7BF870D3"/>
    <w:rsid w:val="7C10F184"/>
    <w:rsid w:val="7C5F4989"/>
    <w:rsid w:val="7C6AECB6"/>
    <w:rsid w:val="7CEC2452"/>
    <w:rsid w:val="7E092DEF"/>
    <w:rsid w:val="7F06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C630"/>
  <w15:chartTrackingRefBased/>
  <w15:docId w15:val="{6BBF4F6A-1155-4930-A6B9-D68115BA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F21A6E"/>
  </w:style>
  <w:style w:type="character" w:customStyle="1" w:styleId="eop">
    <w:name w:val="eop"/>
    <w:basedOn w:val="DefaultParagraphFont"/>
    <w:rsid w:val="00F21A6E"/>
  </w:style>
  <w:style w:type="character" w:customStyle="1" w:styleId="spellingerror">
    <w:name w:val="spellingerror"/>
    <w:basedOn w:val="DefaultParagraphFont"/>
    <w:rsid w:val="0098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9" ma:contentTypeDescription="Create a new document." ma:contentTypeScope="" ma:versionID="64d360136d6e83db878efb284e485ec8">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c431a234c3a61063dce1a781980b1e48"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175D1-60FF-4DF0-816A-90E7B9F6AB1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491dfcc-7710-47ea-b2e1-57c940ecdd7b"/>
    <ds:schemaRef ds:uri="http://purl.org/dc/terms/"/>
    <ds:schemaRef ds:uri="http://schemas.openxmlformats.org/package/2006/metadata/core-properties"/>
    <ds:schemaRef ds:uri="99cbba7a-aeb4-41ad-bc30-19e558f1cfb3"/>
    <ds:schemaRef ds:uri="http://www.w3.org/XML/1998/namespace"/>
  </ds:schemaRefs>
</ds:datastoreItem>
</file>

<file path=customXml/itemProps2.xml><?xml version="1.0" encoding="utf-8"?>
<ds:datastoreItem xmlns:ds="http://schemas.openxmlformats.org/officeDocument/2006/customXml" ds:itemID="{22D88E76-3412-4A60-86DD-FD2F8F7BA915}">
  <ds:schemaRefs>
    <ds:schemaRef ds:uri="http://schemas.microsoft.com/sharepoint/v3/contenttype/forms"/>
  </ds:schemaRefs>
</ds:datastoreItem>
</file>

<file path=customXml/itemProps3.xml><?xml version="1.0" encoding="utf-8"?>
<ds:datastoreItem xmlns:ds="http://schemas.openxmlformats.org/officeDocument/2006/customXml" ds:itemID="{6EA8A112-4906-4851-9928-49C030077CA5}"/>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Anne</dc:creator>
  <cp:keywords/>
  <dc:description/>
  <cp:lastModifiedBy>Shelley, Anne</cp:lastModifiedBy>
  <cp:revision>16</cp:revision>
  <dcterms:created xsi:type="dcterms:W3CDTF">2019-03-16T19:18:00Z</dcterms:created>
  <dcterms:modified xsi:type="dcterms:W3CDTF">2020-08-12T15:03:00Z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