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DD48" w14:textId="77777777" w:rsidR="00A0137C" w:rsidRPr="00A0137C" w:rsidRDefault="00A0137C" w:rsidP="00A01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37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Psy</w:t>
      </w:r>
      <w:proofErr w:type="spellEnd"/>
      <w:r w:rsidRPr="00A0137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331. 03 Advanced Laboratory in Operant Behavior</w:t>
      </w:r>
    </w:p>
    <w:p w14:paraId="3AA2E43B" w14:textId="464A9D48" w:rsidR="00A0137C" w:rsidRDefault="00A0137C" w:rsidP="00A0137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0137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Dr. Val Farmer-Dougan</w:t>
      </w:r>
    </w:p>
    <w:p w14:paraId="37809FA9" w14:textId="1D921B19" w:rsidR="00A0137C" w:rsidRPr="00A0137C" w:rsidRDefault="00A0137C" w:rsidP="00A01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Study Guide Week 8: Chains and strategic Reinforcement</w:t>
      </w:r>
    </w:p>
    <w:p w14:paraId="0FCB7EE2" w14:textId="38285E12" w:rsidR="00A0137C" w:rsidRDefault="00A0137C" w:rsidP="00A0137C">
      <w:pPr>
        <w:spacing w:before="100" w:beforeAutospacing="1" w:after="100" w:afterAutospacing="1" w:line="240" w:lineRule="auto"/>
      </w:pPr>
      <w:r w:rsidRPr="00A0137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>
          <w:rPr>
            <w:rStyle w:val="Hyperlink"/>
            <w:b/>
            <w:bCs/>
          </w:rPr>
          <w:t>Making the connection: Behavior Chains by Karen Pryor</w:t>
        </w:r>
      </w:hyperlink>
      <w:r>
        <w:br/>
      </w:r>
      <w:r>
        <w:br/>
      </w:r>
      <w:hyperlink r:id="rId6" w:tgtFrame="_blank" w:history="1">
        <w:r>
          <w:rPr>
            <w:rStyle w:val="Hyperlink"/>
            <w:b/>
            <w:bCs/>
          </w:rPr>
          <w:t>Accidental Behavior Chains Part I</w:t>
        </w:r>
      </w:hyperlink>
      <w:r>
        <w:rPr>
          <w:rStyle w:val="Strong"/>
        </w:rPr>
        <w:t xml:space="preserve"> </w:t>
      </w:r>
      <w:r>
        <w:t>by Jennifer L. Summerfield</w:t>
      </w:r>
      <w:r>
        <w:br/>
      </w:r>
      <w:r>
        <w:br/>
      </w:r>
      <w:hyperlink r:id="rId7" w:tgtFrame="_blank" w:history="1">
        <w:r>
          <w:rPr>
            <w:rStyle w:val="Strong"/>
            <w:color w:val="0000FF"/>
            <w:u w:val="single"/>
          </w:rPr>
          <w:t>Accidental Behavior Chains Part II: Fixing them</w:t>
        </w:r>
      </w:hyperlink>
      <w:r>
        <w:t xml:space="preserve"> by Jennifer L. Summerfield</w:t>
      </w:r>
      <w:r>
        <w:br/>
      </w:r>
      <w:r>
        <w:br/>
      </w:r>
      <w:hyperlink r:id="rId8" w:tgtFrame="_blank" w:history="1">
        <w:proofErr w:type="spellStart"/>
        <w:r>
          <w:rPr>
            <w:rStyle w:val="Hyperlink"/>
          </w:rPr>
          <w:t>Pfaller-Sadovsky</w:t>
        </w:r>
        <w:proofErr w:type="spellEnd"/>
        <w:r>
          <w:rPr>
            <w:rStyle w:val="Hyperlink"/>
          </w:rPr>
          <w:t>, et al, (2017) It is mine!! Using clicker training as a treatment of object guarding in 4 companion dogs (</w:t>
        </w:r>
        <w:proofErr w:type="gramStart"/>
        <w:r>
          <w:rPr>
            <w:rStyle w:val="Hyperlink"/>
          </w:rPr>
          <w:t>Canis</w:t>
        </w:r>
        <w:proofErr w:type="gramEnd"/>
        <w:r>
          <w:rPr>
            <w:rStyle w:val="Hyperlink"/>
          </w:rPr>
          <w:t xml:space="preserve"> lupus familiaris).</w:t>
        </w:r>
      </w:hyperlink>
    </w:p>
    <w:p w14:paraId="7FADB6CC" w14:textId="77777777" w:rsidR="00A0137C" w:rsidRPr="00A0137C" w:rsidRDefault="00A0137C" w:rsidP="00A01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2F5FD" w14:textId="77777777" w:rsidR="00A0137C" w:rsidRPr="00A0137C" w:rsidRDefault="00A0137C" w:rsidP="00A013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37C">
        <w:rPr>
          <w:rFonts w:ascii="Times New Roman" w:eastAsia="Times New Roman" w:hAnsi="Times New Roman" w:cs="Times New Roman"/>
          <w:sz w:val="24"/>
          <w:szCs w:val="24"/>
        </w:rPr>
        <w:t>What is strategic reinforcement? Why is it important to use strategic reinforcement?</w:t>
      </w:r>
    </w:p>
    <w:p w14:paraId="1AF3D1DD" w14:textId="77777777" w:rsidR="00A0137C" w:rsidRDefault="00A0137C" w:rsidP="00A0137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C6D4CB" w14:textId="77777777" w:rsidR="00A0137C" w:rsidRPr="00A0137C" w:rsidRDefault="00A0137C" w:rsidP="00A013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37C">
        <w:rPr>
          <w:rFonts w:ascii="Times New Roman" w:eastAsia="Times New Roman" w:hAnsi="Times New Roman" w:cs="Times New Roman"/>
          <w:sz w:val="24"/>
          <w:szCs w:val="24"/>
        </w:rPr>
        <w:t>When introducing strategic reinforcement when working with your dog, what variables should you consider?</w:t>
      </w:r>
    </w:p>
    <w:p w14:paraId="64DE2A7D" w14:textId="77777777" w:rsidR="00A0137C" w:rsidRDefault="00A0137C" w:rsidP="00A0137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A10E6D6" w14:textId="77777777" w:rsidR="00A0137C" w:rsidRPr="00A0137C" w:rsidRDefault="00A0137C" w:rsidP="00A013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37C">
        <w:rPr>
          <w:rFonts w:ascii="Times New Roman" w:eastAsia="Times New Roman" w:hAnsi="Times New Roman" w:cs="Times New Roman"/>
          <w:sz w:val="24"/>
          <w:szCs w:val="24"/>
        </w:rPr>
        <w:t>Describe at least 4 strategic reinforcement techniques and tell me when you might use each.</w:t>
      </w:r>
    </w:p>
    <w:p w14:paraId="0CCF6CDC" w14:textId="28979380" w:rsidR="00A0137C" w:rsidRPr="00A0137C" w:rsidRDefault="00A0137C" w:rsidP="00A013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37C">
        <w:rPr>
          <w:rFonts w:ascii="Times New Roman" w:eastAsia="Times New Roman" w:hAnsi="Times New Roman" w:cs="Times New Roman"/>
          <w:color w:val="000000"/>
          <w:sz w:val="24"/>
          <w:szCs w:val="24"/>
        </w:rPr>
        <w:t>What is meant by a "behavioral chain"? What is a forward chain, and what is a backward chain?</w:t>
      </w:r>
    </w:p>
    <w:p w14:paraId="5A026825" w14:textId="77777777" w:rsidR="00A0137C" w:rsidRPr="00A0137C" w:rsidRDefault="00A0137C" w:rsidP="00A0137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C8FF5B6" w14:textId="29623AB2" w:rsidR="00A0137C" w:rsidRPr="00A0137C" w:rsidRDefault="00A0137C" w:rsidP="00A013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37C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teach a chain?</w:t>
      </w:r>
    </w:p>
    <w:p w14:paraId="1B4C4CD6" w14:textId="77777777" w:rsidR="00A0137C" w:rsidRPr="00A0137C" w:rsidRDefault="00A0137C" w:rsidP="00A013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9D20D07" w14:textId="7CDCDA0D" w:rsidR="00A0137C" w:rsidRPr="00A0137C" w:rsidRDefault="00A0137C" w:rsidP="00A013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37C">
        <w:rPr>
          <w:rFonts w:ascii="Times New Roman" w:eastAsia="Times New Roman" w:hAnsi="Times New Roman" w:cs="Times New Roman"/>
          <w:color w:val="000000"/>
          <w:sz w:val="24"/>
          <w:szCs w:val="24"/>
        </w:rPr>
        <w:t>What is a broken chain? How do broken chains develop? How can you fix a broken chain?</w:t>
      </w:r>
    </w:p>
    <w:p w14:paraId="30BC09CD" w14:textId="77777777" w:rsidR="00A0137C" w:rsidRPr="00A0137C" w:rsidRDefault="00A0137C" w:rsidP="00A0137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A4A8B13" w14:textId="38D0DB5C" w:rsidR="00A0137C" w:rsidRPr="00A0137C" w:rsidRDefault="00A0137C" w:rsidP="00A013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37C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 chain that you are currently trying to teach your dog. Describe any problems that you are having. What kind of errors is the dog making? Develop a treatment plan for dealing with this broken chain.</w:t>
      </w:r>
    </w:p>
    <w:p w14:paraId="184E00C9" w14:textId="77777777" w:rsidR="00A0137C" w:rsidRPr="00A0137C" w:rsidRDefault="00A0137C" w:rsidP="00A013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8C64751" w14:textId="0F2DF31C" w:rsidR="00A0137C" w:rsidRPr="00A0137C" w:rsidRDefault="00A0137C" w:rsidP="00A013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37C">
        <w:rPr>
          <w:rFonts w:ascii="Times New Roman" w:eastAsia="Times New Roman" w:hAnsi="Times New Roman" w:cs="Times New Roman"/>
          <w:color w:val="000000"/>
          <w:sz w:val="24"/>
          <w:szCs w:val="24"/>
        </w:rPr>
        <w:t>Does your dog show any superstitious chain behavior? Describe it if s/he does. How do you think this chain came about, and what can you do to rectify the problem?</w:t>
      </w:r>
    </w:p>
    <w:p w14:paraId="19E3A9E6" w14:textId="77777777" w:rsidR="00A0137C" w:rsidRPr="00A0137C" w:rsidRDefault="00A0137C" w:rsidP="00A013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9F9198A" w14:textId="77777777" w:rsidR="00A0137C" w:rsidRDefault="00A0137C" w:rsidP="00A0137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BC0E59C" w14:textId="2A548C76" w:rsidR="00754C9B" w:rsidRDefault="00A0137C" w:rsidP="00754C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37C">
        <w:rPr>
          <w:rFonts w:ascii="Times New Roman" w:eastAsia="Times New Roman" w:hAnsi="Times New Roman" w:cs="Times New Roman"/>
          <w:sz w:val="24"/>
          <w:szCs w:val="24"/>
        </w:rPr>
        <w:t xml:space="preserve">How can you use strategic reinforcement when shaping the behavior chain you are using with your </w:t>
      </w:r>
      <w:proofErr w:type="gramStart"/>
      <w:r w:rsidRPr="00A0137C">
        <w:rPr>
          <w:rFonts w:ascii="Times New Roman" w:eastAsia="Times New Roman" w:hAnsi="Times New Roman" w:cs="Times New Roman"/>
          <w:sz w:val="24"/>
          <w:szCs w:val="24"/>
        </w:rPr>
        <w:t>dog.</w:t>
      </w:r>
      <w:proofErr w:type="gramEnd"/>
      <w:r w:rsidRPr="00A0137C">
        <w:rPr>
          <w:rFonts w:ascii="Times New Roman" w:eastAsia="Times New Roman" w:hAnsi="Times New Roman" w:cs="Times New Roman"/>
          <w:sz w:val="24"/>
          <w:szCs w:val="24"/>
        </w:rPr>
        <w:t xml:space="preserve"> Describe how this approach will improve both how you teach and how the dog learns the chain.</w:t>
      </w:r>
    </w:p>
    <w:p w14:paraId="40B8B5AF" w14:textId="77777777" w:rsidR="00754C9B" w:rsidRDefault="00754C9B" w:rsidP="00754C9B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4F755ED" w14:textId="07C34D4C" w:rsidR="00754C9B" w:rsidRPr="00754C9B" w:rsidRDefault="00754C9B" w:rsidP="00754C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C9B">
        <w:rPr>
          <w:rFonts w:ascii="Times New Roman" w:hAnsi="Times New Roman" w:cs="Times New Roman"/>
          <w:sz w:val="24"/>
          <w:szCs w:val="24"/>
        </w:rPr>
        <w:t>Pfaller-Sadovsky</w:t>
      </w:r>
      <w:proofErr w:type="spellEnd"/>
      <w:r w:rsidRPr="00754C9B">
        <w:rPr>
          <w:rFonts w:ascii="Times New Roman" w:hAnsi="Times New Roman" w:cs="Times New Roman"/>
          <w:sz w:val="24"/>
          <w:szCs w:val="24"/>
        </w:rPr>
        <w:t xml:space="preserve"> used a backward chain to eliminate aggressive resource guarding behavior in 4 dogs. Why do you think she chose a backward chain, and why do you think chaining the "release the item" sequence was so successful?</w:t>
      </w:r>
    </w:p>
    <w:p w14:paraId="1AD44732" w14:textId="77777777" w:rsidR="00A0137C" w:rsidRDefault="00A0137C"/>
    <w:sectPr w:rsidR="00A0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65545"/>
    <w:multiLevelType w:val="hybridMultilevel"/>
    <w:tmpl w:val="6AE69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C7CFA"/>
    <w:multiLevelType w:val="multilevel"/>
    <w:tmpl w:val="C0E0D930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7C"/>
    <w:rsid w:val="00754C9B"/>
    <w:rsid w:val="00A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E8E"/>
  <w15:chartTrackingRefBased/>
  <w15:docId w15:val="{CB238617-4C72-41C7-A506-C17D1EB6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3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13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illinoisstate.edu/vfdouga/files/2021/01/Pfaller-Sadovsky_Medina_Hurtado-Parrado.Nov202017clicker-training-food-guard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jensdogblog.com/accidental-behavior-chains-part-2-how-do-we-fix-th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jensdogblog.com/accidental-behavior-chains-are-you-training-what-you-think-you-are/" TargetMode="External"/><Relationship Id="rId5" Type="http://schemas.openxmlformats.org/officeDocument/2006/relationships/hyperlink" Target="https://www.clickertraining.com/node/1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Farmer-Dougan</dc:creator>
  <cp:keywords/>
  <dc:description/>
  <cp:lastModifiedBy>Valeri Farmer-Dougan</cp:lastModifiedBy>
  <cp:revision>2</cp:revision>
  <dcterms:created xsi:type="dcterms:W3CDTF">2022-10-02T19:27:00Z</dcterms:created>
  <dcterms:modified xsi:type="dcterms:W3CDTF">2022-10-02T19:32:00Z</dcterms:modified>
</cp:coreProperties>
</file>